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1C20" w14:textId="3ADB5ABE" w:rsidR="0033251A" w:rsidRDefault="0033251A" w:rsidP="00C31C8F">
      <w:pPr>
        <w:spacing w:after="0" w:line="240" w:lineRule="auto"/>
        <w:jc w:val="center"/>
        <w:rPr>
          <w:rFonts w:ascii="Arial" w:hAnsi="Arial" w:cs="Arial"/>
          <w:b/>
          <w:sz w:val="24"/>
          <w:szCs w:val="24"/>
          <w:u w:val="single"/>
        </w:rPr>
      </w:pPr>
      <w:r w:rsidRPr="0033251A">
        <w:rPr>
          <w:noProof/>
        </w:rPr>
        <w:drawing>
          <wp:anchor distT="0" distB="0" distL="114300" distR="114300" simplePos="0" relativeHeight="251658240" behindDoc="0" locked="0" layoutInCell="1" allowOverlap="1" wp14:anchorId="0E34BA46" wp14:editId="4C7001A9">
            <wp:simplePos x="0" y="0"/>
            <wp:positionH relativeFrom="column">
              <wp:posOffset>-828675</wp:posOffset>
            </wp:positionH>
            <wp:positionV relativeFrom="paragraph">
              <wp:posOffset>-658495</wp:posOffset>
            </wp:positionV>
            <wp:extent cx="3476625" cy="653508"/>
            <wp:effectExtent l="0" t="0" r="0" b="0"/>
            <wp:wrapNone/>
            <wp:docPr id="1374930066" name="Pictur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625" cy="653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25AF9" w14:textId="5930A94A" w:rsidR="00DB7F50" w:rsidRPr="0033251A" w:rsidRDefault="00FD285F" w:rsidP="00C31C8F">
      <w:pPr>
        <w:spacing w:after="0" w:line="240" w:lineRule="auto"/>
        <w:jc w:val="center"/>
        <w:rPr>
          <w:rFonts w:ascii="Arial" w:hAnsi="Arial" w:cs="Arial"/>
          <w:b/>
          <w:sz w:val="24"/>
          <w:szCs w:val="24"/>
        </w:rPr>
      </w:pPr>
      <w:r w:rsidRPr="0033251A">
        <w:rPr>
          <w:rFonts w:ascii="Arial" w:hAnsi="Arial" w:cs="Arial"/>
          <w:b/>
          <w:sz w:val="24"/>
          <w:szCs w:val="24"/>
        </w:rPr>
        <w:t xml:space="preserve">ARPA-H Open Office </w:t>
      </w:r>
      <w:r w:rsidR="0033251A" w:rsidRPr="0033251A">
        <w:br/>
      </w:r>
      <w:r w:rsidRPr="0033251A">
        <w:rPr>
          <w:rFonts w:ascii="Arial" w:hAnsi="Arial" w:cs="Arial"/>
          <w:b/>
          <w:sz w:val="24"/>
          <w:szCs w:val="24"/>
        </w:rPr>
        <w:t>Broad Agency Announcement (BAA)</w:t>
      </w:r>
      <w:r w:rsidR="00DB7F50" w:rsidRPr="0033251A">
        <w:rPr>
          <w:rFonts w:ascii="Arial" w:hAnsi="Arial" w:cs="Arial"/>
          <w:b/>
          <w:sz w:val="24"/>
          <w:szCs w:val="24"/>
        </w:rPr>
        <w:t xml:space="preserve"> 75N99223S0001</w:t>
      </w:r>
      <w:r w:rsidRPr="0033251A">
        <w:rPr>
          <w:rFonts w:ascii="Arial" w:hAnsi="Arial" w:cs="Arial"/>
          <w:b/>
          <w:sz w:val="24"/>
          <w:szCs w:val="24"/>
        </w:rPr>
        <w:t xml:space="preserve"> </w:t>
      </w:r>
    </w:p>
    <w:p w14:paraId="2401DD47" w14:textId="666C7649" w:rsidR="00AD7BCB" w:rsidRPr="0033251A" w:rsidRDefault="00FD285F" w:rsidP="00C31C8F">
      <w:pPr>
        <w:spacing w:after="0" w:line="240" w:lineRule="auto"/>
        <w:jc w:val="center"/>
        <w:rPr>
          <w:rFonts w:ascii="Arial" w:hAnsi="Arial" w:cs="Arial"/>
          <w:b/>
          <w:sz w:val="24"/>
          <w:szCs w:val="24"/>
        </w:rPr>
      </w:pPr>
      <w:r w:rsidRPr="0033251A">
        <w:rPr>
          <w:rFonts w:ascii="Arial" w:hAnsi="Arial" w:cs="Arial"/>
          <w:b/>
          <w:sz w:val="24"/>
          <w:szCs w:val="24"/>
        </w:rPr>
        <w:t xml:space="preserve">Abstract </w:t>
      </w:r>
      <w:r w:rsidR="00DB7F50" w:rsidRPr="0033251A">
        <w:rPr>
          <w:rFonts w:ascii="Arial" w:hAnsi="Arial" w:cs="Arial"/>
          <w:b/>
          <w:sz w:val="24"/>
          <w:szCs w:val="24"/>
        </w:rPr>
        <w:t xml:space="preserve">Information and </w:t>
      </w:r>
      <w:r w:rsidRPr="0033251A">
        <w:rPr>
          <w:rFonts w:ascii="Arial" w:hAnsi="Arial" w:cs="Arial"/>
          <w:b/>
          <w:sz w:val="24"/>
          <w:szCs w:val="24"/>
        </w:rPr>
        <w:t>Template</w:t>
      </w:r>
    </w:p>
    <w:p w14:paraId="7656F7FB" w14:textId="77777777" w:rsidR="00FD285F" w:rsidRPr="00C02B7D" w:rsidRDefault="00FD285F" w:rsidP="00C31C8F">
      <w:pPr>
        <w:spacing w:after="0" w:line="240" w:lineRule="auto"/>
        <w:rPr>
          <w:rFonts w:ascii="Arial" w:hAnsi="Arial" w:cs="Arial"/>
          <w:b/>
          <w:sz w:val="24"/>
          <w:szCs w:val="24"/>
        </w:rPr>
      </w:pPr>
    </w:p>
    <w:p w14:paraId="017444E9" w14:textId="4FBBFB14" w:rsidR="00FD285F" w:rsidRPr="00C02B7D" w:rsidRDefault="00FD285F" w:rsidP="00C31C8F">
      <w:pPr>
        <w:spacing w:after="0" w:line="240" w:lineRule="auto"/>
        <w:rPr>
          <w:rFonts w:ascii="Arial" w:hAnsi="Arial" w:cs="Arial"/>
          <w:b/>
          <w:sz w:val="24"/>
          <w:szCs w:val="24"/>
        </w:rPr>
      </w:pPr>
      <w:r w:rsidRPr="00C02B7D">
        <w:rPr>
          <w:rFonts w:ascii="Arial" w:hAnsi="Arial" w:cs="Arial"/>
          <w:b/>
          <w:sz w:val="24"/>
          <w:szCs w:val="24"/>
        </w:rPr>
        <w:t>General Formatting Guidance</w:t>
      </w:r>
    </w:p>
    <w:p w14:paraId="64844156" w14:textId="5F37D907" w:rsidR="00FD285F" w:rsidRPr="00C02B7D" w:rsidRDefault="00FD285F" w:rsidP="0033251A">
      <w:pPr>
        <w:pStyle w:val="ListParagraph"/>
        <w:numPr>
          <w:ilvl w:val="0"/>
          <w:numId w:val="1"/>
        </w:numPr>
        <w:spacing w:after="0"/>
        <w:contextualSpacing w:val="0"/>
        <w:rPr>
          <w:rFonts w:ascii="Arial" w:hAnsi="Arial" w:cs="Arial"/>
          <w:sz w:val="24"/>
          <w:szCs w:val="24"/>
        </w:rPr>
      </w:pPr>
      <w:r w:rsidRPr="00C02B7D">
        <w:rPr>
          <w:rFonts w:ascii="Arial" w:hAnsi="Arial" w:cs="Arial"/>
          <w:sz w:val="24"/>
          <w:szCs w:val="24"/>
        </w:rPr>
        <w:t>Use 12-point font (smaller font may be used for figures, tables and charts)</w:t>
      </w:r>
      <w:r w:rsidR="00162AD4" w:rsidRPr="00C02B7D">
        <w:rPr>
          <w:rFonts w:ascii="Arial" w:hAnsi="Arial" w:cs="Arial"/>
          <w:sz w:val="24"/>
          <w:szCs w:val="24"/>
        </w:rPr>
        <w:t xml:space="preserve"> and one-inch </w:t>
      </w:r>
      <w:proofErr w:type="gramStart"/>
      <w:r w:rsidR="00162AD4" w:rsidRPr="00C02B7D">
        <w:rPr>
          <w:rFonts w:ascii="Arial" w:hAnsi="Arial" w:cs="Arial"/>
          <w:sz w:val="24"/>
          <w:szCs w:val="24"/>
        </w:rPr>
        <w:t>margins</w:t>
      </w:r>
      <w:proofErr w:type="gramEnd"/>
    </w:p>
    <w:p w14:paraId="40CB5DE7" w14:textId="77777777" w:rsidR="00FD285F" w:rsidRPr="00C02B7D" w:rsidRDefault="00FD285F" w:rsidP="0033251A">
      <w:pPr>
        <w:pStyle w:val="ListParagraph"/>
        <w:numPr>
          <w:ilvl w:val="0"/>
          <w:numId w:val="1"/>
        </w:numPr>
        <w:spacing w:after="0"/>
        <w:contextualSpacing w:val="0"/>
        <w:rPr>
          <w:rFonts w:ascii="Arial" w:hAnsi="Arial" w:cs="Arial"/>
          <w:sz w:val="24"/>
          <w:szCs w:val="24"/>
        </w:rPr>
      </w:pPr>
      <w:r w:rsidRPr="00C02B7D">
        <w:rPr>
          <w:rFonts w:ascii="Arial" w:hAnsi="Arial" w:cs="Arial"/>
          <w:sz w:val="24"/>
          <w:szCs w:val="24"/>
        </w:rPr>
        <w:t>Documents must be clearly labeled with the ARPA-H BAA number, proposer organization and proposal title</w:t>
      </w:r>
    </w:p>
    <w:p w14:paraId="54DE4E2B" w14:textId="77777777" w:rsidR="00FD285F" w:rsidRPr="00C02B7D" w:rsidRDefault="00FD285F" w:rsidP="0033251A">
      <w:pPr>
        <w:pStyle w:val="ListParagraph"/>
        <w:numPr>
          <w:ilvl w:val="0"/>
          <w:numId w:val="1"/>
        </w:numPr>
        <w:spacing w:after="0"/>
        <w:contextualSpacing w:val="0"/>
        <w:rPr>
          <w:rFonts w:ascii="Arial" w:hAnsi="Arial" w:cs="Arial"/>
          <w:sz w:val="24"/>
          <w:szCs w:val="24"/>
        </w:rPr>
      </w:pPr>
      <w:r w:rsidRPr="00C02B7D">
        <w:rPr>
          <w:rFonts w:ascii="Arial" w:hAnsi="Arial" w:cs="Arial"/>
          <w:sz w:val="24"/>
          <w:szCs w:val="24"/>
        </w:rPr>
        <w:t>The total length of the abstract should not exceed three pages in length. The maximum page count excludes the cover page and the Rough Order of Magnitude (ROM)</w:t>
      </w:r>
    </w:p>
    <w:p w14:paraId="61ED6C81" w14:textId="6C687591" w:rsidR="00C31C8F" w:rsidRPr="00C02B7D" w:rsidRDefault="00C31C8F" w:rsidP="0033251A">
      <w:pPr>
        <w:pStyle w:val="ListParagraph"/>
        <w:numPr>
          <w:ilvl w:val="0"/>
          <w:numId w:val="1"/>
        </w:numPr>
        <w:spacing w:after="0"/>
        <w:contextualSpacing w:val="0"/>
        <w:rPr>
          <w:rFonts w:ascii="Arial" w:hAnsi="Arial" w:cs="Arial"/>
          <w:sz w:val="24"/>
          <w:szCs w:val="24"/>
        </w:rPr>
      </w:pPr>
      <w:r w:rsidRPr="00C02B7D">
        <w:rPr>
          <w:rFonts w:ascii="Arial" w:hAnsi="Arial" w:cs="Arial"/>
          <w:sz w:val="24"/>
          <w:szCs w:val="24"/>
        </w:rPr>
        <w:t>Abstracts may not include links to internet web addresses</w:t>
      </w:r>
    </w:p>
    <w:p w14:paraId="6F69ACFF" w14:textId="77777777" w:rsidR="00FD285F" w:rsidRPr="00C02B7D" w:rsidRDefault="00FD285F" w:rsidP="00C31C8F">
      <w:pPr>
        <w:spacing w:after="0" w:line="240" w:lineRule="auto"/>
        <w:rPr>
          <w:rFonts w:ascii="Arial" w:hAnsi="Arial" w:cs="Arial"/>
          <w:sz w:val="24"/>
          <w:szCs w:val="24"/>
        </w:rPr>
      </w:pPr>
    </w:p>
    <w:p w14:paraId="441EA99F" w14:textId="799C0089" w:rsidR="00FD285F" w:rsidRPr="00C02B7D" w:rsidRDefault="00FD285F" w:rsidP="00C31C8F">
      <w:pPr>
        <w:spacing w:after="0" w:line="240" w:lineRule="auto"/>
        <w:rPr>
          <w:rFonts w:ascii="Arial" w:hAnsi="Arial" w:cs="Arial"/>
          <w:b/>
          <w:sz w:val="24"/>
          <w:szCs w:val="24"/>
        </w:rPr>
      </w:pPr>
      <w:r w:rsidRPr="00C02B7D">
        <w:rPr>
          <w:rFonts w:ascii="Arial" w:hAnsi="Arial" w:cs="Arial"/>
          <w:b/>
          <w:sz w:val="24"/>
          <w:szCs w:val="24"/>
        </w:rPr>
        <w:t>Submission Guidance</w:t>
      </w:r>
    </w:p>
    <w:p w14:paraId="675E23AF" w14:textId="77777777" w:rsidR="00C82FEF" w:rsidRPr="00C02B7D" w:rsidRDefault="00C82FEF" w:rsidP="0033251A">
      <w:pPr>
        <w:pStyle w:val="ListParagraph"/>
        <w:numPr>
          <w:ilvl w:val="0"/>
          <w:numId w:val="6"/>
        </w:numPr>
        <w:spacing w:after="0"/>
        <w:contextualSpacing w:val="0"/>
        <w:rPr>
          <w:rFonts w:ascii="Arial" w:hAnsi="Arial" w:cs="Arial"/>
          <w:b/>
          <w:sz w:val="24"/>
          <w:szCs w:val="24"/>
        </w:rPr>
      </w:pPr>
      <w:r w:rsidRPr="00C02B7D">
        <w:rPr>
          <w:rFonts w:ascii="Arial" w:hAnsi="Arial" w:cs="Arial"/>
          <w:sz w:val="24"/>
          <w:szCs w:val="24"/>
        </w:rPr>
        <w:t>Abstracts will be accepted on a rolling basis through</w:t>
      </w:r>
      <w:r w:rsidR="00925558" w:rsidRPr="00C02B7D">
        <w:rPr>
          <w:rFonts w:ascii="Arial" w:hAnsi="Arial" w:cs="Arial"/>
          <w:sz w:val="24"/>
          <w:szCs w:val="24"/>
        </w:rPr>
        <w:t xml:space="preserve"> March 14, </w:t>
      </w:r>
      <w:proofErr w:type="gramStart"/>
      <w:r w:rsidR="00925558" w:rsidRPr="00C02B7D">
        <w:rPr>
          <w:rFonts w:ascii="Arial" w:hAnsi="Arial" w:cs="Arial"/>
          <w:sz w:val="24"/>
          <w:szCs w:val="24"/>
        </w:rPr>
        <w:t>2024</w:t>
      </w:r>
      <w:proofErr w:type="gramEnd"/>
      <w:r w:rsidR="00925558" w:rsidRPr="00C02B7D">
        <w:rPr>
          <w:rFonts w:ascii="Arial" w:hAnsi="Arial" w:cs="Arial"/>
          <w:sz w:val="24"/>
          <w:szCs w:val="24"/>
        </w:rPr>
        <w:t xml:space="preserve"> at 3pm EST</w:t>
      </w:r>
    </w:p>
    <w:p w14:paraId="567156D6" w14:textId="33EC03E3" w:rsidR="00925558" w:rsidRPr="00C02B7D" w:rsidRDefault="00925558" w:rsidP="0033251A">
      <w:pPr>
        <w:pStyle w:val="ListParagraph"/>
        <w:numPr>
          <w:ilvl w:val="0"/>
          <w:numId w:val="6"/>
        </w:numPr>
        <w:spacing w:after="0"/>
        <w:contextualSpacing w:val="0"/>
        <w:rPr>
          <w:rFonts w:ascii="Arial" w:hAnsi="Arial" w:cs="Arial"/>
          <w:b/>
          <w:sz w:val="24"/>
          <w:szCs w:val="24"/>
        </w:rPr>
      </w:pPr>
      <w:r w:rsidRPr="00C02B7D">
        <w:rPr>
          <w:rFonts w:ascii="Arial" w:hAnsi="Arial" w:cs="Arial"/>
          <w:sz w:val="24"/>
          <w:szCs w:val="24"/>
        </w:rPr>
        <w:t>Abstracts must be submitted through the electronic Contract Proposal Submission (</w:t>
      </w:r>
      <w:proofErr w:type="spellStart"/>
      <w:r w:rsidRPr="00C02B7D">
        <w:rPr>
          <w:rFonts w:ascii="Arial" w:hAnsi="Arial" w:cs="Arial"/>
          <w:sz w:val="24"/>
          <w:szCs w:val="24"/>
        </w:rPr>
        <w:t>eCPS</w:t>
      </w:r>
      <w:proofErr w:type="spellEnd"/>
      <w:r w:rsidRPr="00C02B7D">
        <w:rPr>
          <w:rFonts w:ascii="Arial" w:hAnsi="Arial" w:cs="Arial"/>
          <w:sz w:val="24"/>
          <w:szCs w:val="24"/>
        </w:rPr>
        <w:t xml:space="preserve">) website: </w:t>
      </w:r>
      <w:hyperlink r:id="rId8" w:history="1">
        <w:r w:rsidRPr="00C02B7D">
          <w:rPr>
            <w:rStyle w:val="Hyperlink"/>
            <w:rFonts w:ascii="Arial" w:hAnsi="Arial" w:cs="Arial"/>
            <w:sz w:val="24"/>
            <w:szCs w:val="24"/>
          </w:rPr>
          <w:t>https://ecps.nih.gov/</w:t>
        </w:r>
      </w:hyperlink>
      <w:r w:rsidRPr="00C02B7D">
        <w:rPr>
          <w:rFonts w:ascii="Arial" w:hAnsi="Arial" w:cs="Arial"/>
          <w:sz w:val="24"/>
          <w:szCs w:val="24"/>
        </w:rPr>
        <w:t>. Instructions about how to submit are available:</w:t>
      </w:r>
      <w:r w:rsidRPr="00C02B7D">
        <w:rPr>
          <w:rFonts w:ascii="Arial" w:hAnsi="Arial" w:cs="Arial"/>
        </w:rPr>
        <w:t xml:space="preserve"> </w:t>
      </w:r>
      <w:hyperlink r:id="rId9" w:history="1">
        <w:r w:rsidRPr="00C02B7D">
          <w:rPr>
            <w:rStyle w:val="Hyperlink"/>
            <w:rFonts w:ascii="Arial" w:hAnsi="Arial" w:cs="Arial"/>
            <w:sz w:val="24"/>
            <w:szCs w:val="24"/>
          </w:rPr>
          <w:t>https://ecps.nih.gov/howtosubmit</w:t>
        </w:r>
      </w:hyperlink>
      <w:r w:rsidRPr="00C02B7D">
        <w:rPr>
          <w:rFonts w:ascii="Arial" w:hAnsi="Arial" w:cs="Arial"/>
          <w:sz w:val="24"/>
          <w:szCs w:val="24"/>
        </w:rPr>
        <w:t>.</w:t>
      </w:r>
      <w:r w:rsidR="008178BD" w:rsidRPr="00C02B7D">
        <w:rPr>
          <w:rFonts w:ascii="Arial" w:hAnsi="Arial" w:cs="Arial"/>
          <w:sz w:val="24"/>
          <w:szCs w:val="24"/>
        </w:rPr>
        <w:t xml:space="preserve"> Please note that registration is required, and this</w:t>
      </w:r>
      <w:r w:rsidRPr="00C02B7D">
        <w:rPr>
          <w:rFonts w:ascii="Arial" w:hAnsi="Arial" w:cs="Arial"/>
          <w:sz w:val="24"/>
          <w:szCs w:val="24"/>
        </w:rPr>
        <w:t xml:space="preserve"> process may take several business days</w:t>
      </w:r>
    </w:p>
    <w:p w14:paraId="34DD981B" w14:textId="267E3DAE" w:rsidR="00813CE4" w:rsidRPr="00C02B7D" w:rsidRDefault="00813CE4" w:rsidP="0033251A">
      <w:pPr>
        <w:pStyle w:val="ListParagraph"/>
        <w:numPr>
          <w:ilvl w:val="0"/>
          <w:numId w:val="6"/>
        </w:numPr>
        <w:spacing w:after="0"/>
        <w:contextualSpacing w:val="0"/>
        <w:rPr>
          <w:rFonts w:ascii="Arial" w:hAnsi="Arial" w:cs="Arial"/>
          <w:sz w:val="24"/>
          <w:szCs w:val="24"/>
        </w:rPr>
      </w:pPr>
      <w:r w:rsidRPr="00C02B7D">
        <w:rPr>
          <w:rFonts w:ascii="Arial" w:hAnsi="Arial" w:cs="Arial"/>
          <w:sz w:val="24"/>
          <w:szCs w:val="24"/>
        </w:rPr>
        <w:t xml:space="preserve">Create one PDF file of your Abstract (Cover page + 3-page abstract + ROM) and upload through </w:t>
      </w:r>
      <w:proofErr w:type="spellStart"/>
      <w:r w:rsidRPr="00C02B7D">
        <w:rPr>
          <w:rFonts w:ascii="Arial" w:hAnsi="Arial" w:cs="Arial"/>
          <w:sz w:val="24"/>
          <w:szCs w:val="24"/>
        </w:rPr>
        <w:t>eCPS</w:t>
      </w:r>
      <w:proofErr w:type="spellEnd"/>
    </w:p>
    <w:p w14:paraId="551D448E" w14:textId="77777777" w:rsidR="00925558" w:rsidRPr="00C02B7D" w:rsidRDefault="00925558" w:rsidP="00C31C8F">
      <w:pPr>
        <w:spacing w:after="0" w:line="240" w:lineRule="auto"/>
        <w:rPr>
          <w:rFonts w:ascii="Arial" w:hAnsi="Arial" w:cs="Arial"/>
          <w:b/>
          <w:sz w:val="24"/>
          <w:szCs w:val="24"/>
        </w:rPr>
      </w:pPr>
    </w:p>
    <w:p w14:paraId="5EDBDC3E" w14:textId="77777777" w:rsidR="00925558" w:rsidRPr="00C02B7D" w:rsidRDefault="00925558" w:rsidP="0033251A">
      <w:pPr>
        <w:spacing w:after="0"/>
        <w:rPr>
          <w:rFonts w:ascii="Arial" w:hAnsi="Arial" w:cs="Arial"/>
          <w:b/>
          <w:sz w:val="24"/>
          <w:szCs w:val="24"/>
        </w:rPr>
      </w:pPr>
      <w:r w:rsidRPr="00C02B7D">
        <w:rPr>
          <w:rFonts w:ascii="Arial" w:hAnsi="Arial" w:cs="Arial"/>
          <w:b/>
          <w:sz w:val="24"/>
          <w:szCs w:val="24"/>
        </w:rPr>
        <w:t>Abstract Review Criteria:</w:t>
      </w:r>
    </w:p>
    <w:p w14:paraId="339D1C80" w14:textId="783EA2C4" w:rsidR="00925558" w:rsidRPr="00C02B7D" w:rsidRDefault="00925558" w:rsidP="0033251A">
      <w:pPr>
        <w:spacing w:after="0"/>
        <w:rPr>
          <w:rFonts w:ascii="Arial" w:hAnsi="Arial" w:cs="Arial"/>
          <w:sz w:val="24"/>
          <w:szCs w:val="24"/>
        </w:rPr>
      </w:pPr>
      <w:r w:rsidRPr="00C02B7D">
        <w:rPr>
          <w:rFonts w:ascii="Arial" w:hAnsi="Arial" w:cs="Arial"/>
          <w:sz w:val="24"/>
          <w:szCs w:val="24"/>
        </w:rPr>
        <w:t xml:space="preserve">Abstracts will be reviewed on the following criteria, in descending order of importance. </w:t>
      </w:r>
      <w:r w:rsidR="008178BD" w:rsidRPr="00C02B7D">
        <w:rPr>
          <w:rFonts w:ascii="Arial" w:hAnsi="Arial" w:cs="Arial"/>
          <w:sz w:val="24"/>
          <w:szCs w:val="24"/>
        </w:rPr>
        <w:t xml:space="preserve">Any </w:t>
      </w:r>
      <w:r w:rsidR="0030577D" w:rsidRPr="00C02B7D">
        <w:rPr>
          <w:rFonts w:ascii="Arial" w:hAnsi="Arial" w:cs="Arial"/>
          <w:sz w:val="24"/>
          <w:szCs w:val="24"/>
        </w:rPr>
        <w:t>abstracts that do not meet the submission requirements may</w:t>
      </w:r>
      <w:r w:rsidR="008178BD" w:rsidRPr="00C02B7D">
        <w:rPr>
          <w:rFonts w:ascii="Arial" w:hAnsi="Arial" w:cs="Arial"/>
          <w:sz w:val="24"/>
          <w:szCs w:val="24"/>
        </w:rPr>
        <w:t xml:space="preserve"> be withdrawn.</w:t>
      </w:r>
    </w:p>
    <w:p w14:paraId="2D5B3C82" w14:textId="77777777" w:rsidR="00BC27F2" w:rsidRPr="00C02B7D" w:rsidRDefault="00BC27F2" w:rsidP="0033251A">
      <w:pPr>
        <w:spacing w:after="0"/>
        <w:rPr>
          <w:rFonts w:ascii="Arial" w:hAnsi="Arial" w:cs="Arial"/>
          <w:sz w:val="24"/>
          <w:szCs w:val="24"/>
        </w:rPr>
      </w:pPr>
    </w:p>
    <w:p w14:paraId="202D112F" w14:textId="79FA4F3B" w:rsidR="00BC27F2" w:rsidRPr="00C02B7D" w:rsidRDefault="00BC27F2" w:rsidP="0033251A">
      <w:pPr>
        <w:pStyle w:val="ListParagraph"/>
        <w:numPr>
          <w:ilvl w:val="0"/>
          <w:numId w:val="7"/>
        </w:numPr>
        <w:spacing w:after="120"/>
        <w:ind w:left="360"/>
        <w:contextualSpacing w:val="0"/>
        <w:rPr>
          <w:rFonts w:ascii="Arial" w:hAnsi="Arial" w:cs="Arial"/>
          <w:sz w:val="24"/>
          <w:szCs w:val="24"/>
        </w:rPr>
      </w:pPr>
      <w:r w:rsidRPr="00C02B7D">
        <w:rPr>
          <w:rFonts w:ascii="Arial" w:hAnsi="Arial" w:cs="Arial"/>
          <w:sz w:val="24"/>
          <w:szCs w:val="24"/>
          <w:u w:val="single"/>
        </w:rPr>
        <w:t>Overall</w:t>
      </w:r>
      <w:r w:rsidR="00162AD4" w:rsidRPr="00C02B7D">
        <w:rPr>
          <w:rFonts w:ascii="Arial" w:hAnsi="Arial" w:cs="Arial"/>
          <w:sz w:val="24"/>
          <w:szCs w:val="24"/>
          <w:u w:val="single"/>
        </w:rPr>
        <w:t xml:space="preserve"> Scientific and Technical Merit</w:t>
      </w:r>
      <w:r w:rsidR="009B782D" w:rsidRPr="00C02B7D">
        <w:rPr>
          <w:rFonts w:ascii="Arial" w:hAnsi="Arial" w:cs="Arial"/>
          <w:sz w:val="24"/>
          <w:szCs w:val="24"/>
          <w:u w:val="single"/>
        </w:rPr>
        <w:t>.</w:t>
      </w:r>
      <w:r w:rsidR="009B782D" w:rsidRPr="00C02B7D">
        <w:rPr>
          <w:rFonts w:ascii="Arial" w:hAnsi="Arial" w:cs="Arial"/>
          <w:sz w:val="24"/>
          <w:szCs w:val="24"/>
        </w:rPr>
        <w:t xml:space="preserve"> </w:t>
      </w:r>
      <w:r w:rsidRPr="00C02B7D">
        <w:rPr>
          <w:rFonts w:ascii="Arial" w:hAnsi="Arial" w:cs="Arial"/>
          <w:sz w:val="24"/>
          <w:szCs w:val="24"/>
        </w:rPr>
        <w:t>The technical approach is innovative, feasible, achievable, and complete. Task descriptions and technical elements are complete and logical with all proposed deliverables clearly defined such that outcome</w:t>
      </w:r>
      <w:r w:rsidR="0033251A">
        <w:rPr>
          <w:rFonts w:ascii="Arial" w:hAnsi="Arial" w:cs="Arial"/>
          <w:sz w:val="24"/>
          <w:szCs w:val="24"/>
        </w:rPr>
        <w:t>s</w:t>
      </w:r>
      <w:r w:rsidRPr="00C02B7D">
        <w:rPr>
          <w:rFonts w:ascii="Arial" w:hAnsi="Arial" w:cs="Arial"/>
          <w:sz w:val="24"/>
          <w:szCs w:val="24"/>
        </w:rPr>
        <w:t xml:space="preserve"> that </w:t>
      </w:r>
      <w:r w:rsidR="0033251A" w:rsidRPr="00C02B7D">
        <w:rPr>
          <w:rFonts w:ascii="Arial" w:hAnsi="Arial" w:cs="Arial"/>
          <w:sz w:val="24"/>
          <w:szCs w:val="24"/>
        </w:rPr>
        <w:t>achieve</w:t>
      </w:r>
      <w:r w:rsidRPr="00C02B7D">
        <w:rPr>
          <w:rFonts w:ascii="Arial" w:hAnsi="Arial" w:cs="Arial"/>
          <w:sz w:val="24"/>
          <w:szCs w:val="24"/>
        </w:rPr>
        <w:t xml:space="preserve"> the goal can be expected </w:t>
      </w:r>
      <w:proofErr w:type="gramStart"/>
      <w:r w:rsidRPr="00C02B7D">
        <w:rPr>
          <w:rFonts w:ascii="Arial" w:hAnsi="Arial" w:cs="Arial"/>
          <w:sz w:val="24"/>
          <w:szCs w:val="24"/>
        </w:rPr>
        <w:t>as a result of</w:t>
      </w:r>
      <w:proofErr w:type="gramEnd"/>
      <w:r w:rsidRPr="00C02B7D">
        <w:rPr>
          <w:rFonts w:ascii="Arial" w:hAnsi="Arial" w:cs="Arial"/>
          <w:sz w:val="24"/>
          <w:szCs w:val="24"/>
        </w:rPr>
        <w:t xml:space="preserve"> </w:t>
      </w:r>
      <w:proofErr w:type="gramStart"/>
      <w:r w:rsidRPr="00C02B7D">
        <w:rPr>
          <w:rFonts w:ascii="Arial" w:hAnsi="Arial" w:cs="Arial"/>
          <w:sz w:val="24"/>
          <w:szCs w:val="24"/>
        </w:rPr>
        <w:t>award</w:t>
      </w:r>
      <w:proofErr w:type="gramEnd"/>
      <w:r w:rsidRPr="00C02B7D">
        <w:rPr>
          <w:rFonts w:ascii="Arial" w:hAnsi="Arial" w:cs="Arial"/>
          <w:sz w:val="24"/>
          <w:szCs w:val="24"/>
        </w:rPr>
        <w:t xml:space="preserve">. The proposal identifies major technical risks and planned mitigation </w:t>
      </w:r>
      <w:proofErr w:type="gramStart"/>
      <w:r w:rsidRPr="00C02B7D">
        <w:rPr>
          <w:rFonts w:ascii="Arial" w:hAnsi="Arial" w:cs="Arial"/>
          <w:sz w:val="24"/>
          <w:szCs w:val="24"/>
        </w:rPr>
        <w:t>are</w:t>
      </w:r>
      <w:proofErr w:type="gramEnd"/>
      <w:r w:rsidRPr="00C02B7D">
        <w:rPr>
          <w:rFonts w:ascii="Arial" w:hAnsi="Arial" w:cs="Arial"/>
          <w:sz w:val="24"/>
          <w:szCs w:val="24"/>
        </w:rPr>
        <w:t xml:space="preserve"> defined and feasible.</w:t>
      </w:r>
    </w:p>
    <w:p w14:paraId="7BF8F643" w14:textId="149B1775" w:rsidR="00BC27F2" w:rsidRPr="00C02B7D" w:rsidRDefault="00BC27F2" w:rsidP="0033251A">
      <w:pPr>
        <w:pStyle w:val="ListParagraph"/>
        <w:numPr>
          <w:ilvl w:val="0"/>
          <w:numId w:val="7"/>
        </w:numPr>
        <w:spacing w:after="120"/>
        <w:ind w:left="360"/>
        <w:contextualSpacing w:val="0"/>
        <w:rPr>
          <w:rFonts w:ascii="Arial" w:hAnsi="Arial" w:cs="Arial"/>
          <w:sz w:val="24"/>
          <w:szCs w:val="24"/>
        </w:rPr>
      </w:pPr>
      <w:r w:rsidRPr="00C02B7D">
        <w:rPr>
          <w:rFonts w:ascii="Arial" w:hAnsi="Arial" w:cs="Arial"/>
          <w:sz w:val="24"/>
          <w:szCs w:val="24"/>
          <w:u w:val="single"/>
        </w:rPr>
        <w:t>Proposer’s Capabil</w:t>
      </w:r>
      <w:r w:rsidR="00162AD4" w:rsidRPr="00C02B7D">
        <w:rPr>
          <w:rFonts w:ascii="Arial" w:hAnsi="Arial" w:cs="Arial"/>
          <w:sz w:val="24"/>
          <w:szCs w:val="24"/>
          <w:u w:val="single"/>
        </w:rPr>
        <w:t>ities and/or Related Experience</w:t>
      </w:r>
      <w:r w:rsidR="009B782D" w:rsidRPr="00C02B7D">
        <w:rPr>
          <w:rFonts w:ascii="Arial" w:hAnsi="Arial" w:cs="Arial"/>
          <w:sz w:val="24"/>
          <w:szCs w:val="24"/>
          <w:u w:val="single"/>
        </w:rPr>
        <w:t>.</w:t>
      </w:r>
      <w:r w:rsidR="009B782D" w:rsidRPr="00C02B7D">
        <w:rPr>
          <w:rFonts w:ascii="Arial" w:hAnsi="Arial" w:cs="Arial"/>
          <w:sz w:val="24"/>
          <w:szCs w:val="24"/>
        </w:rPr>
        <w:t xml:space="preserve"> </w:t>
      </w:r>
      <w:r w:rsidRPr="00C02B7D">
        <w:rPr>
          <w:rFonts w:ascii="Arial" w:hAnsi="Arial" w:cs="Arial"/>
          <w:sz w:val="24"/>
          <w:szCs w:val="24"/>
        </w:rPr>
        <w:t xml:space="preserve">The technical team has the expertise and experience to accomplish the proposed tasks. The proposer's prior experience in similar efforts clearly demonstrates an ability to deliver products that meet </w:t>
      </w:r>
      <w:r w:rsidR="0033251A" w:rsidRPr="00C02B7D">
        <w:rPr>
          <w:rFonts w:ascii="Arial" w:hAnsi="Arial" w:cs="Arial"/>
          <w:sz w:val="24"/>
          <w:szCs w:val="24"/>
        </w:rPr>
        <w:t>the technical</w:t>
      </w:r>
      <w:r w:rsidRPr="00C02B7D">
        <w:rPr>
          <w:rFonts w:ascii="Arial" w:hAnsi="Arial" w:cs="Arial"/>
          <w:sz w:val="24"/>
          <w:szCs w:val="24"/>
        </w:rPr>
        <w:t xml:space="preserve"> performance within the budget and schedule. The team has the expertise to </w:t>
      </w:r>
      <w:r w:rsidR="0033251A" w:rsidRPr="00C02B7D">
        <w:rPr>
          <w:rFonts w:ascii="Arial" w:hAnsi="Arial" w:cs="Arial"/>
          <w:sz w:val="24"/>
          <w:szCs w:val="24"/>
        </w:rPr>
        <w:t>manage costs</w:t>
      </w:r>
      <w:r w:rsidRPr="00C02B7D">
        <w:rPr>
          <w:rFonts w:ascii="Arial" w:hAnsi="Arial" w:cs="Arial"/>
          <w:sz w:val="24"/>
          <w:szCs w:val="24"/>
        </w:rPr>
        <w:t xml:space="preserve"> and schedule. Similar efforts completed/ongoing by the proposer in this area are fully described including identification of other Government entities.</w:t>
      </w:r>
    </w:p>
    <w:p w14:paraId="39E53F8E" w14:textId="372A2D14" w:rsidR="00206B08" w:rsidRPr="00614B6D" w:rsidRDefault="00BC27F2" w:rsidP="0033251A">
      <w:pPr>
        <w:pStyle w:val="ListParagraph"/>
        <w:numPr>
          <w:ilvl w:val="0"/>
          <w:numId w:val="7"/>
        </w:numPr>
        <w:spacing w:after="0"/>
        <w:ind w:left="360"/>
        <w:contextualSpacing w:val="0"/>
        <w:rPr>
          <w:rFonts w:ascii="Arial" w:hAnsi="Arial" w:cs="Arial"/>
          <w:sz w:val="24"/>
          <w:szCs w:val="24"/>
        </w:rPr>
      </w:pPr>
      <w:r w:rsidRPr="00C02B7D">
        <w:rPr>
          <w:rFonts w:ascii="Arial" w:hAnsi="Arial" w:cs="Arial"/>
          <w:sz w:val="24"/>
          <w:szCs w:val="24"/>
          <w:u w:val="single"/>
        </w:rPr>
        <w:t>Cost Realism/Price Reasonableness/Fun</w:t>
      </w:r>
      <w:r w:rsidR="00162AD4" w:rsidRPr="00C02B7D">
        <w:rPr>
          <w:rFonts w:ascii="Arial" w:hAnsi="Arial" w:cs="Arial"/>
          <w:sz w:val="24"/>
          <w:szCs w:val="24"/>
          <w:u w:val="single"/>
        </w:rPr>
        <w:t>ding Availability/Affordability</w:t>
      </w:r>
      <w:r w:rsidR="009B782D" w:rsidRPr="00C02B7D">
        <w:rPr>
          <w:rFonts w:ascii="Arial" w:hAnsi="Arial" w:cs="Arial"/>
          <w:sz w:val="24"/>
          <w:szCs w:val="24"/>
          <w:u w:val="single"/>
        </w:rPr>
        <w:t>.</w:t>
      </w:r>
      <w:r w:rsidR="009B782D" w:rsidRPr="00C02B7D">
        <w:rPr>
          <w:rFonts w:ascii="Arial" w:hAnsi="Arial" w:cs="Arial"/>
          <w:sz w:val="24"/>
          <w:szCs w:val="24"/>
        </w:rPr>
        <w:t xml:space="preserve"> </w:t>
      </w:r>
      <w:r w:rsidR="00FF607E" w:rsidRPr="00C02B7D">
        <w:rPr>
          <w:rFonts w:ascii="Arial" w:hAnsi="Arial" w:cs="Arial"/>
          <w:sz w:val="24"/>
          <w:szCs w:val="24"/>
        </w:rPr>
        <w:t xml:space="preserve">The abstract </w:t>
      </w:r>
      <w:r w:rsidR="00162AD4" w:rsidRPr="00C02B7D">
        <w:rPr>
          <w:rFonts w:ascii="Arial" w:hAnsi="Arial" w:cs="Arial"/>
          <w:sz w:val="24"/>
          <w:szCs w:val="24"/>
        </w:rPr>
        <w:t>rough order of magnitude (ROM)</w:t>
      </w:r>
      <w:r w:rsidR="00FF607E" w:rsidRPr="00C02B7D">
        <w:rPr>
          <w:rFonts w:ascii="Arial" w:hAnsi="Arial" w:cs="Arial"/>
          <w:sz w:val="24"/>
          <w:szCs w:val="24"/>
        </w:rPr>
        <w:t xml:space="preserve"> will only be reviewed for affordability and not for realism or reasonableness.</w:t>
      </w:r>
      <w:r w:rsidR="00162AD4" w:rsidRPr="00C02B7D">
        <w:rPr>
          <w:rFonts w:ascii="Arial" w:hAnsi="Arial" w:cs="Arial"/>
          <w:sz w:val="24"/>
          <w:szCs w:val="24"/>
        </w:rPr>
        <w:br w:type="page"/>
      </w:r>
    </w:p>
    <w:p w14:paraId="71C984E4" w14:textId="793D25EF" w:rsidR="00206B08" w:rsidRDefault="00206B08" w:rsidP="00206B08">
      <w:pPr>
        <w:jc w:val="center"/>
        <w:rPr>
          <w:b/>
          <w:bCs/>
          <w:sz w:val="32"/>
          <w:szCs w:val="32"/>
        </w:rPr>
      </w:pPr>
      <w:r>
        <w:rPr>
          <w:b/>
          <w:bCs/>
          <w:sz w:val="32"/>
          <w:szCs w:val="32"/>
        </w:rPr>
        <w:lastRenderedPageBreak/>
        <w:t>“Project Title”</w:t>
      </w:r>
    </w:p>
    <w:p w14:paraId="141A14D9" w14:textId="77777777" w:rsidR="00206B08" w:rsidRPr="008251AD" w:rsidRDefault="00206B08" w:rsidP="00206B08">
      <w:pPr>
        <w:jc w:val="center"/>
        <w:rPr>
          <w:bCs/>
          <w:sz w:val="48"/>
          <w:szCs w:val="48"/>
        </w:rPr>
      </w:pPr>
      <w:r w:rsidRPr="008251AD">
        <w:rPr>
          <w:bCs/>
          <w:sz w:val="48"/>
          <w:szCs w:val="48"/>
        </w:rPr>
        <w:t>ABSTRACT</w:t>
      </w:r>
    </w:p>
    <w:p w14:paraId="26CE8BF7" w14:textId="77777777" w:rsidR="00206B08" w:rsidRPr="00614B6D" w:rsidRDefault="00206B08" w:rsidP="00206B08">
      <w:pPr>
        <w:jc w:val="center"/>
        <w:rPr>
          <w:rFonts w:ascii="Arial" w:hAnsi="Arial" w:cs="Arial"/>
          <w:bCs/>
          <w:i/>
          <w:sz w:val="24"/>
          <w:szCs w:val="24"/>
        </w:rPr>
      </w:pPr>
      <w:r w:rsidRPr="00614B6D">
        <w:rPr>
          <w:rFonts w:ascii="Arial" w:hAnsi="Arial" w:cs="Arial"/>
          <w:bCs/>
          <w:i/>
          <w:sz w:val="24"/>
          <w:szCs w:val="24"/>
        </w:rPr>
        <w:t>submitted to</w:t>
      </w:r>
    </w:p>
    <w:p w14:paraId="0CE0BE54" w14:textId="77777777" w:rsidR="00206B08" w:rsidRPr="00614B6D" w:rsidRDefault="00206B08" w:rsidP="00206B08">
      <w:pPr>
        <w:jc w:val="center"/>
        <w:rPr>
          <w:rFonts w:ascii="Arial" w:hAnsi="Arial" w:cs="Arial"/>
          <w:bCs/>
          <w:sz w:val="24"/>
          <w:szCs w:val="24"/>
        </w:rPr>
      </w:pPr>
      <w:r w:rsidRPr="00614B6D">
        <w:rPr>
          <w:rFonts w:ascii="Arial" w:hAnsi="Arial" w:cs="Arial"/>
          <w:bCs/>
          <w:sz w:val="24"/>
          <w:szCs w:val="24"/>
        </w:rPr>
        <w:t>Advanced Research Projects Agency for Health (ARPA-H) Open-Office Broad Agency Announcement (BAA)</w:t>
      </w:r>
    </w:p>
    <w:p w14:paraId="7D080B0E" w14:textId="77777777" w:rsidR="00206B08" w:rsidRPr="00614B6D" w:rsidRDefault="00206B08" w:rsidP="00206B08">
      <w:pPr>
        <w:rPr>
          <w:rFonts w:ascii="Arial" w:hAnsi="Arial" w:cs="Arial"/>
          <w:b/>
          <w:sz w:val="24"/>
          <w:szCs w:val="24"/>
        </w:rPr>
      </w:pPr>
    </w:p>
    <w:tbl>
      <w:tblPr>
        <w:tblStyle w:val="TableGrid"/>
        <w:tblW w:w="9535" w:type="dxa"/>
        <w:tblLook w:val="04A0" w:firstRow="1" w:lastRow="0" w:firstColumn="1" w:lastColumn="0" w:noHBand="0" w:noVBand="1"/>
      </w:tblPr>
      <w:tblGrid>
        <w:gridCol w:w="2875"/>
        <w:gridCol w:w="6660"/>
      </w:tblGrid>
      <w:tr w:rsidR="00206B08" w:rsidRPr="00614B6D" w14:paraId="29ACB2B6" w14:textId="77777777" w:rsidTr="0033251A">
        <w:tc>
          <w:tcPr>
            <w:tcW w:w="2875" w:type="dxa"/>
          </w:tcPr>
          <w:p w14:paraId="389D2600" w14:textId="77777777" w:rsidR="00206B08" w:rsidRPr="00614B6D" w:rsidRDefault="00206B08" w:rsidP="00CA2699">
            <w:pPr>
              <w:rPr>
                <w:rFonts w:ascii="Arial" w:hAnsi="Arial" w:cs="Arial"/>
                <w:sz w:val="24"/>
                <w:szCs w:val="24"/>
              </w:rPr>
            </w:pPr>
            <w:r w:rsidRPr="00614B6D">
              <w:rPr>
                <w:rFonts w:ascii="Arial" w:hAnsi="Arial" w:cs="Arial"/>
                <w:b/>
                <w:sz w:val="24"/>
                <w:szCs w:val="24"/>
              </w:rPr>
              <w:t>BAA Number</w:t>
            </w:r>
          </w:p>
        </w:tc>
        <w:tc>
          <w:tcPr>
            <w:tcW w:w="6660" w:type="dxa"/>
          </w:tcPr>
          <w:p w14:paraId="7FC7A909" w14:textId="77777777" w:rsidR="00206B08" w:rsidRPr="00614B6D" w:rsidRDefault="00206B08" w:rsidP="00CA2699">
            <w:pPr>
              <w:rPr>
                <w:rFonts w:ascii="Arial" w:hAnsi="Arial" w:cs="Arial"/>
                <w:sz w:val="24"/>
                <w:szCs w:val="24"/>
              </w:rPr>
            </w:pPr>
            <w:r w:rsidRPr="00614B6D">
              <w:rPr>
                <w:rFonts w:ascii="Arial" w:hAnsi="Arial" w:cs="Arial"/>
                <w:sz w:val="24"/>
                <w:szCs w:val="24"/>
              </w:rPr>
              <w:t>75N99223S0001</w:t>
            </w:r>
          </w:p>
        </w:tc>
      </w:tr>
      <w:tr w:rsidR="00206B08" w:rsidRPr="00614B6D" w14:paraId="1BD61FEA" w14:textId="77777777" w:rsidTr="0033251A">
        <w:tc>
          <w:tcPr>
            <w:tcW w:w="2875" w:type="dxa"/>
          </w:tcPr>
          <w:p w14:paraId="6150AE15" w14:textId="77777777" w:rsidR="00206B08" w:rsidRPr="00614B6D" w:rsidRDefault="00206B08" w:rsidP="00CA2699">
            <w:pPr>
              <w:rPr>
                <w:rFonts w:ascii="Arial" w:hAnsi="Arial" w:cs="Arial"/>
                <w:sz w:val="24"/>
                <w:szCs w:val="24"/>
              </w:rPr>
            </w:pPr>
            <w:r w:rsidRPr="00614B6D">
              <w:rPr>
                <w:rFonts w:ascii="Arial" w:hAnsi="Arial" w:cs="Arial"/>
                <w:b/>
                <w:sz w:val="24"/>
                <w:szCs w:val="24"/>
              </w:rPr>
              <w:t>Technical Area</w:t>
            </w:r>
          </w:p>
        </w:tc>
        <w:tc>
          <w:tcPr>
            <w:tcW w:w="6660" w:type="dxa"/>
          </w:tcPr>
          <w:p w14:paraId="6F333DC8" w14:textId="7D84AD7D" w:rsidR="00206B08" w:rsidRPr="0033251A" w:rsidRDefault="00206B08" w:rsidP="00CA2699">
            <w:pPr>
              <w:rPr>
                <w:rFonts w:ascii="Arial" w:hAnsi="Arial" w:cs="Arial"/>
                <w:iCs/>
                <w:sz w:val="24"/>
                <w:szCs w:val="24"/>
              </w:rPr>
            </w:pPr>
            <w:r w:rsidRPr="0033251A">
              <w:rPr>
                <w:rFonts w:ascii="Arial" w:hAnsi="Arial" w:cs="Arial"/>
                <w:iCs/>
                <w:color w:val="0070C0"/>
                <w:sz w:val="24"/>
                <w:szCs w:val="24"/>
              </w:rPr>
              <w:t>Choose from the following ARPA-H focus areas: Health Science Futures; Scalable Solutions; Proactive Health; Resilient Systems</w:t>
            </w:r>
          </w:p>
        </w:tc>
      </w:tr>
      <w:tr w:rsidR="00206B08" w:rsidRPr="00614B6D" w14:paraId="7CAA0983" w14:textId="77777777" w:rsidTr="0033251A">
        <w:tc>
          <w:tcPr>
            <w:tcW w:w="2875" w:type="dxa"/>
          </w:tcPr>
          <w:p w14:paraId="00930A09" w14:textId="77777777" w:rsidR="00206B08" w:rsidRPr="00614B6D" w:rsidRDefault="00206B08" w:rsidP="00CA2699">
            <w:pPr>
              <w:rPr>
                <w:rFonts w:ascii="Arial" w:hAnsi="Arial" w:cs="Arial"/>
                <w:sz w:val="24"/>
                <w:szCs w:val="24"/>
              </w:rPr>
            </w:pPr>
            <w:r w:rsidRPr="00614B6D">
              <w:rPr>
                <w:rFonts w:ascii="Arial" w:hAnsi="Arial" w:cs="Arial"/>
                <w:b/>
                <w:sz w:val="24"/>
                <w:szCs w:val="24"/>
              </w:rPr>
              <w:t>Lead Organization</w:t>
            </w:r>
          </w:p>
        </w:tc>
        <w:tc>
          <w:tcPr>
            <w:tcW w:w="6660" w:type="dxa"/>
          </w:tcPr>
          <w:p w14:paraId="23F4AD53" w14:textId="5D2B0113" w:rsidR="00206B08" w:rsidRPr="0033251A" w:rsidRDefault="00206B08" w:rsidP="00CA2699">
            <w:pPr>
              <w:rPr>
                <w:rFonts w:ascii="Arial" w:hAnsi="Arial" w:cs="Arial"/>
                <w:iCs/>
                <w:sz w:val="24"/>
                <w:szCs w:val="24"/>
              </w:rPr>
            </w:pPr>
          </w:p>
        </w:tc>
      </w:tr>
      <w:tr w:rsidR="00206B08" w:rsidRPr="00614B6D" w14:paraId="2E0FC3C6" w14:textId="77777777" w:rsidTr="0033251A">
        <w:tc>
          <w:tcPr>
            <w:tcW w:w="2875" w:type="dxa"/>
          </w:tcPr>
          <w:p w14:paraId="223BF36B" w14:textId="77777777" w:rsidR="00206B08" w:rsidRPr="00614B6D" w:rsidRDefault="00206B08" w:rsidP="00CA2699">
            <w:pPr>
              <w:rPr>
                <w:rFonts w:ascii="Arial" w:hAnsi="Arial" w:cs="Arial"/>
                <w:sz w:val="24"/>
                <w:szCs w:val="24"/>
              </w:rPr>
            </w:pPr>
            <w:r w:rsidRPr="00614B6D">
              <w:rPr>
                <w:rFonts w:ascii="Arial" w:hAnsi="Arial" w:cs="Arial"/>
                <w:b/>
                <w:sz w:val="24"/>
                <w:szCs w:val="24"/>
              </w:rPr>
              <w:t>Type of Organization</w:t>
            </w:r>
          </w:p>
        </w:tc>
        <w:tc>
          <w:tcPr>
            <w:tcW w:w="6660" w:type="dxa"/>
          </w:tcPr>
          <w:p w14:paraId="70F625A9" w14:textId="3D4FE9A4" w:rsidR="00206B08" w:rsidRPr="0033251A" w:rsidRDefault="00206B08" w:rsidP="00CA2699">
            <w:pPr>
              <w:rPr>
                <w:rFonts w:ascii="Arial" w:hAnsi="Arial" w:cs="Arial"/>
                <w:iCs/>
                <w:sz w:val="24"/>
                <w:szCs w:val="24"/>
              </w:rPr>
            </w:pPr>
          </w:p>
        </w:tc>
      </w:tr>
      <w:tr w:rsidR="00206B08" w:rsidRPr="00614B6D" w14:paraId="1FE7285C" w14:textId="77777777" w:rsidTr="0033251A">
        <w:tc>
          <w:tcPr>
            <w:tcW w:w="2875" w:type="dxa"/>
          </w:tcPr>
          <w:p w14:paraId="2DD654AE" w14:textId="77777777" w:rsidR="00206B08" w:rsidRPr="00614B6D" w:rsidRDefault="00206B08" w:rsidP="00CA2699">
            <w:pPr>
              <w:rPr>
                <w:rFonts w:ascii="Arial" w:hAnsi="Arial" w:cs="Arial"/>
                <w:sz w:val="24"/>
                <w:szCs w:val="24"/>
              </w:rPr>
            </w:pPr>
            <w:r w:rsidRPr="00614B6D">
              <w:rPr>
                <w:rFonts w:ascii="Arial" w:hAnsi="Arial" w:cs="Arial"/>
                <w:b/>
                <w:sz w:val="24"/>
                <w:szCs w:val="24"/>
              </w:rPr>
              <w:t>Proposer’s Reference Number</w:t>
            </w:r>
          </w:p>
        </w:tc>
        <w:tc>
          <w:tcPr>
            <w:tcW w:w="6660" w:type="dxa"/>
          </w:tcPr>
          <w:p w14:paraId="127B5135" w14:textId="30E25060" w:rsidR="00206B08" w:rsidRPr="0033251A" w:rsidRDefault="00206B08" w:rsidP="00CA2699">
            <w:pPr>
              <w:rPr>
                <w:rFonts w:ascii="Arial" w:hAnsi="Arial" w:cs="Arial"/>
                <w:iCs/>
                <w:sz w:val="24"/>
                <w:szCs w:val="24"/>
              </w:rPr>
            </w:pPr>
          </w:p>
        </w:tc>
      </w:tr>
      <w:tr w:rsidR="00206B08" w:rsidRPr="00614B6D" w14:paraId="0B7EF90B" w14:textId="77777777" w:rsidTr="0033251A">
        <w:trPr>
          <w:trHeight w:val="710"/>
        </w:trPr>
        <w:tc>
          <w:tcPr>
            <w:tcW w:w="2875" w:type="dxa"/>
          </w:tcPr>
          <w:p w14:paraId="02041D8E" w14:textId="77777777" w:rsidR="00206B08" w:rsidRPr="00614B6D" w:rsidRDefault="00206B08" w:rsidP="00CA2699">
            <w:pPr>
              <w:rPr>
                <w:rFonts w:ascii="Arial" w:hAnsi="Arial" w:cs="Arial"/>
                <w:sz w:val="24"/>
                <w:szCs w:val="24"/>
              </w:rPr>
            </w:pPr>
            <w:r w:rsidRPr="00614B6D">
              <w:rPr>
                <w:rFonts w:ascii="Arial" w:hAnsi="Arial" w:cs="Arial"/>
                <w:b/>
                <w:sz w:val="24"/>
                <w:szCs w:val="24"/>
              </w:rPr>
              <w:t>Other Team Members</w:t>
            </w:r>
          </w:p>
        </w:tc>
        <w:tc>
          <w:tcPr>
            <w:tcW w:w="6660" w:type="dxa"/>
          </w:tcPr>
          <w:p w14:paraId="12BA2DE2" w14:textId="3238FFD9" w:rsidR="00206B08" w:rsidRPr="0033251A" w:rsidRDefault="00206B08" w:rsidP="00CA2699">
            <w:pPr>
              <w:rPr>
                <w:rFonts w:ascii="Arial" w:hAnsi="Arial" w:cs="Arial"/>
                <w:iCs/>
                <w:color w:val="0070C0"/>
                <w:sz w:val="24"/>
                <w:szCs w:val="24"/>
              </w:rPr>
            </w:pPr>
            <w:r w:rsidRPr="0033251A">
              <w:rPr>
                <w:rFonts w:ascii="Arial" w:hAnsi="Arial" w:cs="Arial"/>
                <w:iCs/>
                <w:color w:val="0070C0"/>
                <w:sz w:val="24"/>
                <w:szCs w:val="24"/>
              </w:rPr>
              <w:t>Other team members (if applicable) and type of organization for each</w:t>
            </w:r>
          </w:p>
        </w:tc>
      </w:tr>
      <w:tr w:rsidR="00206B08" w:rsidRPr="00614B6D" w14:paraId="7B6FE79F" w14:textId="77777777" w:rsidTr="0033251A">
        <w:tc>
          <w:tcPr>
            <w:tcW w:w="2875" w:type="dxa"/>
          </w:tcPr>
          <w:p w14:paraId="2124C87B" w14:textId="77777777" w:rsidR="00206B08" w:rsidRPr="00614B6D" w:rsidRDefault="00206B08" w:rsidP="00CA2699">
            <w:pPr>
              <w:rPr>
                <w:rFonts w:ascii="Arial" w:hAnsi="Arial" w:cs="Arial"/>
                <w:sz w:val="24"/>
                <w:szCs w:val="24"/>
              </w:rPr>
            </w:pPr>
            <w:r w:rsidRPr="00614B6D">
              <w:rPr>
                <w:rFonts w:ascii="Arial" w:hAnsi="Arial" w:cs="Arial"/>
                <w:b/>
                <w:sz w:val="24"/>
                <w:szCs w:val="24"/>
              </w:rPr>
              <w:t>Proposal Title</w:t>
            </w:r>
          </w:p>
        </w:tc>
        <w:tc>
          <w:tcPr>
            <w:tcW w:w="6660" w:type="dxa"/>
          </w:tcPr>
          <w:p w14:paraId="1B2BD3FA" w14:textId="0E352A01" w:rsidR="00206B08" w:rsidRPr="0033251A" w:rsidRDefault="00206B08" w:rsidP="00206B08">
            <w:pPr>
              <w:rPr>
                <w:rFonts w:ascii="Arial" w:hAnsi="Arial" w:cs="Arial"/>
                <w:iCs/>
                <w:sz w:val="24"/>
                <w:szCs w:val="24"/>
              </w:rPr>
            </w:pPr>
          </w:p>
        </w:tc>
      </w:tr>
      <w:tr w:rsidR="00206B08" w:rsidRPr="00614B6D" w14:paraId="0A8E75B6" w14:textId="77777777" w:rsidTr="0033251A">
        <w:tc>
          <w:tcPr>
            <w:tcW w:w="2875" w:type="dxa"/>
          </w:tcPr>
          <w:p w14:paraId="0F15BBBF" w14:textId="77777777" w:rsidR="00206B08" w:rsidRPr="00614B6D" w:rsidRDefault="00206B08" w:rsidP="00CA2699">
            <w:pPr>
              <w:rPr>
                <w:rFonts w:ascii="Arial" w:hAnsi="Arial" w:cs="Arial"/>
                <w:sz w:val="24"/>
                <w:szCs w:val="24"/>
              </w:rPr>
            </w:pPr>
            <w:r w:rsidRPr="00614B6D">
              <w:rPr>
                <w:rFonts w:ascii="Arial" w:hAnsi="Arial" w:cs="Arial"/>
                <w:b/>
                <w:sz w:val="24"/>
                <w:szCs w:val="24"/>
              </w:rPr>
              <w:t>Technical Point of Contact</w:t>
            </w:r>
          </w:p>
        </w:tc>
        <w:tc>
          <w:tcPr>
            <w:tcW w:w="6660" w:type="dxa"/>
          </w:tcPr>
          <w:p w14:paraId="03590E83" w14:textId="1C03C86A" w:rsidR="00206B08" w:rsidRPr="0033251A" w:rsidRDefault="00206B08" w:rsidP="00CA2699">
            <w:pPr>
              <w:rPr>
                <w:rFonts w:ascii="Arial" w:hAnsi="Arial" w:cs="Arial"/>
                <w:iCs/>
                <w:sz w:val="24"/>
                <w:szCs w:val="24"/>
              </w:rPr>
            </w:pPr>
            <w:r w:rsidRPr="0033251A">
              <w:rPr>
                <w:rFonts w:ascii="Arial" w:hAnsi="Arial" w:cs="Arial"/>
                <w:iCs/>
                <w:color w:val="0070C0"/>
                <w:sz w:val="24"/>
                <w:szCs w:val="24"/>
              </w:rPr>
              <w:t xml:space="preserve">Technical point of contact to </w:t>
            </w:r>
            <w:proofErr w:type="gramStart"/>
            <w:r w:rsidRPr="0033251A">
              <w:rPr>
                <w:rFonts w:ascii="Arial" w:hAnsi="Arial" w:cs="Arial"/>
                <w:iCs/>
                <w:color w:val="0070C0"/>
                <w:sz w:val="24"/>
                <w:szCs w:val="24"/>
              </w:rPr>
              <w:t>include:</w:t>
            </w:r>
            <w:proofErr w:type="gramEnd"/>
            <w:r w:rsidRPr="0033251A">
              <w:rPr>
                <w:rFonts w:ascii="Arial" w:hAnsi="Arial" w:cs="Arial"/>
                <w:iCs/>
                <w:color w:val="0070C0"/>
                <w:sz w:val="24"/>
                <w:szCs w:val="24"/>
              </w:rPr>
              <w:t xml:space="preserve"> salutation, last name, first name, street address, city, state, zip code, telephone, email</w:t>
            </w:r>
          </w:p>
        </w:tc>
      </w:tr>
      <w:tr w:rsidR="00206B08" w:rsidRPr="00614B6D" w14:paraId="3B8504FA" w14:textId="77777777" w:rsidTr="0033251A">
        <w:tc>
          <w:tcPr>
            <w:tcW w:w="2875" w:type="dxa"/>
          </w:tcPr>
          <w:p w14:paraId="16466A7C" w14:textId="77777777" w:rsidR="00206B08" w:rsidRPr="00614B6D" w:rsidRDefault="00206B08" w:rsidP="00CA2699">
            <w:pPr>
              <w:rPr>
                <w:rFonts w:ascii="Arial" w:hAnsi="Arial" w:cs="Arial"/>
                <w:sz w:val="24"/>
                <w:szCs w:val="24"/>
              </w:rPr>
            </w:pPr>
            <w:r w:rsidRPr="00614B6D">
              <w:rPr>
                <w:rFonts w:ascii="Arial" w:hAnsi="Arial" w:cs="Arial"/>
                <w:b/>
                <w:sz w:val="24"/>
                <w:szCs w:val="24"/>
              </w:rPr>
              <w:t>Administrative Point of Contact</w:t>
            </w:r>
          </w:p>
        </w:tc>
        <w:tc>
          <w:tcPr>
            <w:tcW w:w="6660" w:type="dxa"/>
          </w:tcPr>
          <w:p w14:paraId="266FE6B3" w14:textId="230E74FE" w:rsidR="006D0005" w:rsidRPr="0033251A" w:rsidRDefault="006D0005" w:rsidP="006D0005">
            <w:pPr>
              <w:rPr>
                <w:rFonts w:ascii="Arial" w:hAnsi="Arial" w:cs="Arial"/>
                <w:iCs/>
                <w:sz w:val="24"/>
                <w:szCs w:val="24"/>
              </w:rPr>
            </w:pPr>
          </w:p>
          <w:p w14:paraId="2DF217BA" w14:textId="0F157E03" w:rsidR="00206B08" w:rsidRPr="0033251A" w:rsidRDefault="00206B08" w:rsidP="00CA2699">
            <w:pPr>
              <w:rPr>
                <w:rFonts w:ascii="Arial" w:hAnsi="Arial" w:cs="Arial"/>
                <w:iCs/>
                <w:sz w:val="24"/>
                <w:szCs w:val="24"/>
              </w:rPr>
            </w:pPr>
          </w:p>
        </w:tc>
      </w:tr>
      <w:tr w:rsidR="00206B08" w:rsidRPr="00614B6D" w14:paraId="0EDB1FF6" w14:textId="77777777" w:rsidTr="0033251A">
        <w:tc>
          <w:tcPr>
            <w:tcW w:w="2875" w:type="dxa"/>
          </w:tcPr>
          <w:p w14:paraId="791CAC74" w14:textId="77777777" w:rsidR="00206B08" w:rsidRPr="00614B6D" w:rsidRDefault="00206B08" w:rsidP="00CA2699">
            <w:pPr>
              <w:rPr>
                <w:rFonts w:ascii="Arial" w:hAnsi="Arial" w:cs="Arial"/>
                <w:sz w:val="24"/>
                <w:szCs w:val="24"/>
              </w:rPr>
            </w:pPr>
            <w:r w:rsidRPr="00614B6D">
              <w:rPr>
                <w:rFonts w:ascii="Arial" w:hAnsi="Arial" w:cs="Arial"/>
                <w:b/>
                <w:sz w:val="24"/>
                <w:szCs w:val="24"/>
              </w:rPr>
              <w:t>Total Funds Requested</w:t>
            </w:r>
          </w:p>
        </w:tc>
        <w:tc>
          <w:tcPr>
            <w:tcW w:w="6660" w:type="dxa"/>
          </w:tcPr>
          <w:p w14:paraId="5C10E2D6" w14:textId="21310937" w:rsidR="00206B08" w:rsidRPr="0033251A" w:rsidRDefault="00206B08" w:rsidP="00CA2699">
            <w:pPr>
              <w:rPr>
                <w:rFonts w:ascii="Arial" w:hAnsi="Arial" w:cs="Arial"/>
                <w:iCs/>
                <w:sz w:val="24"/>
                <w:szCs w:val="24"/>
              </w:rPr>
            </w:pPr>
            <w:r w:rsidRPr="0033251A">
              <w:rPr>
                <w:rFonts w:ascii="Arial" w:hAnsi="Arial" w:cs="Arial"/>
                <w:iCs/>
                <w:color w:val="0070C0"/>
                <w:sz w:val="24"/>
                <w:szCs w:val="24"/>
              </w:rPr>
              <w:t>Total funds requested and the amount of cost share (if any)</w:t>
            </w:r>
          </w:p>
        </w:tc>
      </w:tr>
      <w:tr w:rsidR="00206B08" w:rsidRPr="00614B6D" w14:paraId="5B8E06E2" w14:textId="77777777" w:rsidTr="0033251A">
        <w:tc>
          <w:tcPr>
            <w:tcW w:w="2875" w:type="dxa"/>
          </w:tcPr>
          <w:p w14:paraId="0765C948" w14:textId="77777777" w:rsidR="00206B08" w:rsidRPr="00614B6D" w:rsidRDefault="00206B08" w:rsidP="00CA2699">
            <w:pPr>
              <w:rPr>
                <w:rFonts w:ascii="Arial" w:hAnsi="Arial" w:cs="Arial"/>
                <w:sz w:val="24"/>
                <w:szCs w:val="24"/>
              </w:rPr>
            </w:pPr>
            <w:r w:rsidRPr="00614B6D">
              <w:rPr>
                <w:rFonts w:ascii="Arial" w:hAnsi="Arial" w:cs="Arial"/>
                <w:b/>
                <w:sz w:val="24"/>
                <w:szCs w:val="24"/>
              </w:rPr>
              <w:t>Date of Submission</w:t>
            </w:r>
          </w:p>
        </w:tc>
        <w:tc>
          <w:tcPr>
            <w:tcW w:w="6660" w:type="dxa"/>
          </w:tcPr>
          <w:p w14:paraId="66E78960" w14:textId="161869E8" w:rsidR="00206B08" w:rsidRPr="0033251A" w:rsidRDefault="00206B08" w:rsidP="00CA2699">
            <w:pPr>
              <w:rPr>
                <w:rFonts w:ascii="Arial" w:hAnsi="Arial" w:cs="Arial"/>
                <w:iCs/>
                <w:sz w:val="24"/>
                <w:szCs w:val="24"/>
              </w:rPr>
            </w:pPr>
          </w:p>
        </w:tc>
      </w:tr>
      <w:tr w:rsidR="00206B08" w:rsidRPr="00614B6D" w14:paraId="72B0DA50" w14:textId="77777777" w:rsidTr="0033251A">
        <w:tc>
          <w:tcPr>
            <w:tcW w:w="2875" w:type="dxa"/>
          </w:tcPr>
          <w:p w14:paraId="72AAF23A" w14:textId="77777777" w:rsidR="00206B08" w:rsidRPr="00614B6D" w:rsidRDefault="00206B08" w:rsidP="00CA2699">
            <w:pPr>
              <w:rPr>
                <w:rFonts w:ascii="Arial" w:hAnsi="Arial" w:cs="Arial"/>
                <w:sz w:val="24"/>
                <w:szCs w:val="24"/>
              </w:rPr>
            </w:pPr>
            <w:r w:rsidRPr="00614B6D">
              <w:rPr>
                <w:rFonts w:ascii="Arial" w:hAnsi="Arial" w:cs="Arial"/>
                <w:b/>
                <w:sz w:val="24"/>
                <w:szCs w:val="24"/>
              </w:rPr>
              <w:t>Keywords</w:t>
            </w:r>
          </w:p>
        </w:tc>
        <w:tc>
          <w:tcPr>
            <w:tcW w:w="6660" w:type="dxa"/>
          </w:tcPr>
          <w:p w14:paraId="231B8B04" w14:textId="216043B9" w:rsidR="00206B08" w:rsidRPr="0033251A" w:rsidRDefault="00206B08" w:rsidP="00206B08">
            <w:pPr>
              <w:rPr>
                <w:rFonts w:ascii="Arial" w:hAnsi="Arial" w:cs="Arial"/>
                <w:iCs/>
                <w:color w:val="0070C0"/>
                <w:sz w:val="24"/>
                <w:szCs w:val="24"/>
              </w:rPr>
            </w:pPr>
            <w:r w:rsidRPr="0033251A">
              <w:rPr>
                <w:rFonts w:ascii="Arial" w:hAnsi="Arial" w:cs="Arial"/>
                <w:iCs/>
                <w:color w:val="0070C0"/>
                <w:sz w:val="24"/>
                <w:szCs w:val="24"/>
              </w:rPr>
              <w:t xml:space="preserve">Choose 3 keywords from the “Attachment No. 1 – Keywords.xlsx” document linked on </w:t>
            </w:r>
            <w:hyperlink r:id="rId10" w:history="1">
              <w:r w:rsidRPr="0033251A">
                <w:rPr>
                  <w:rStyle w:val="Hyperlink"/>
                  <w:rFonts w:ascii="Arial" w:hAnsi="Arial" w:cs="Arial"/>
                  <w:iCs/>
                  <w:color w:val="0070C0"/>
                  <w:sz w:val="24"/>
                  <w:szCs w:val="24"/>
                </w:rPr>
                <w:t>SAM.gov</w:t>
              </w:r>
            </w:hyperlink>
            <w:r w:rsidRPr="0033251A">
              <w:rPr>
                <w:rFonts w:ascii="Arial" w:hAnsi="Arial" w:cs="Arial"/>
                <w:iCs/>
                <w:color w:val="0070C0"/>
                <w:sz w:val="24"/>
                <w:szCs w:val="24"/>
              </w:rPr>
              <w:t xml:space="preserve"> . The keywords will be used to direct submissions to the most appropriate reviewers.</w:t>
            </w:r>
          </w:p>
        </w:tc>
      </w:tr>
    </w:tbl>
    <w:p w14:paraId="3643EF34" w14:textId="681018C7" w:rsidR="007700C0" w:rsidRDefault="007700C0" w:rsidP="00206B08">
      <w:pPr>
        <w:rPr>
          <w:b/>
        </w:rPr>
      </w:pPr>
    </w:p>
    <w:p w14:paraId="4C937331" w14:textId="4FB70407" w:rsidR="00614B6D" w:rsidRDefault="00614B6D" w:rsidP="00206B08">
      <w:pPr>
        <w:rPr>
          <w:b/>
        </w:rPr>
      </w:pPr>
    </w:p>
    <w:p w14:paraId="6B7BD59F" w14:textId="08BF28AE" w:rsidR="00614B6D" w:rsidRPr="00206B08" w:rsidRDefault="00614B6D" w:rsidP="00206B08">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2FEF" w:rsidRPr="00C02B7D" w14:paraId="0D0FFB68" w14:textId="77777777" w:rsidTr="00B03F7A">
        <w:tc>
          <w:tcPr>
            <w:tcW w:w="10790" w:type="dxa"/>
            <w:shd w:val="clear" w:color="auto" w:fill="E7E6E6" w:themeFill="background2"/>
          </w:tcPr>
          <w:p w14:paraId="615821A7" w14:textId="77777777" w:rsidR="00C82FEF" w:rsidRPr="00C02B7D" w:rsidRDefault="00C82FEF" w:rsidP="00C31C8F">
            <w:pPr>
              <w:rPr>
                <w:rFonts w:ascii="Arial" w:hAnsi="Arial" w:cs="Arial"/>
                <w:b/>
                <w:sz w:val="24"/>
                <w:szCs w:val="24"/>
              </w:rPr>
            </w:pPr>
            <w:r w:rsidRPr="00C02B7D">
              <w:rPr>
                <w:rFonts w:ascii="Arial" w:hAnsi="Arial" w:cs="Arial"/>
                <w:b/>
                <w:sz w:val="24"/>
                <w:szCs w:val="24"/>
              </w:rPr>
              <w:lastRenderedPageBreak/>
              <w:t>Concept Summary</w:t>
            </w:r>
          </w:p>
        </w:tc>
      </w:tr>
    </w:tbl>
    <w:p w14:paraId="392C824C" w14:textId="77777777" w:rsidR="00FD285F" w:rsidRPr="00C02B7D" w:rsidRDefault="00FD285F" w:rsidP="00C31C8F">
      <w:pPr>
        <w:spacing w:after="0" w:line="240" w:lineRule="auto"/>
        <w:rPr>
          <w:rFonts w:ascii="Arial" w:hAnsi="Arial" w:cs="Arial"/>
          <w:sz w:val="24"/>
          <w:szCs w:val="24"/>
        </w:rPr>
      </w:pPr>
    </w:p>
    <w:p w14:paraId="7B8F7C51" w14:textId="77777777" w:rsidR="00FD285F" w:rsidRPr="00C02B7D" w:rsidRDefault="00FD285F" w:rsidP="00C31C8F">
      <w:pPr>
        <w:spacing w:after="0" w:line="240" w:lineRule="auto"/>
        <w:rPr>
          <w:rFonts w:ascii="Arial" w:hAnsi="Arial" w:cs="Arial"/>
          <w:i/>
          <w:color w:val="FF0000"/>
          <w:sz w:val="24"/>
          <w:szCs w:val="24"/>
        </w:rPr>
      </w:pPr>
      <w:r w:rsidRPr="00C02B7D">
        <w:rPr>
          <w:rFonts w:ascii="Arial" w:hAnsi="Arial" w:cs="Arial"/>
          <w:i/>
          <w:color w:val="FF0000"/>
          <w:sz w:val="24"/>
          <w:szCs w:val="24"/>
        </w:rPr>
        <w:t>Estimated ¼ page</w:t>
      </w:r>
    </w:p>
    <w:p w14:paraId="4AA1200B" w14:textId="77777777" w:rsidR="00FD285F" w:rsidRPr="00C02B7D" w:rsidRDefault="00FD285F" w:rsidP="00C31C8F">
      <w:pPr>
        <w:spacing w:after="0" w:line="240" w:lineRule="auto"/>
        <w:rPr>
          <w:rFonts w:ascii="Arial" w:hAnsi="Arial" w:cs="Arial"/>
          <w:sz w:val="24"/>
          <w:szCs w:val="24"/>
        </w:rPr>
      </w:pPr>
    </w:p>
    <w:p w14:paraId="22572023" w14:textId="77777777" w:rsidR="00FD285F" w:rsidRPr="00C02B7D" w:rsidRDefault="00FD285F" w:rsidP="00C31C8F">
      <w:pPr>
        <w:spacing w:after="0" w:line="240" w:lineRule="auto"/>
        <w:rPr>
          <w:rFonts w:ascii="Arial" w:hAnsi="Arial" w:cs="Arial"/>
          <w:sz w:val="24"/>
          <w:szCs w:val="24"/>
        </w:rPr>
      </w:pPr>
      <w:r w:rsidRPr="00C02B7D">
        <w:rPr>
          <w:rFonts w:ascii="Arial" w:hAnsi="Arial" w:cs="Arial"/>
          <w:sz w:val="24"/>
          <w:szCs w:val="24"/>
        </w:rPr>
        <w:t>Describe the proposed concept with minimal jargon and explain how it addresses the topic area(s) of the BAA</w:t>
      </w:r>
    </w:p>
    <w:p w14:paraId="0378A5E7" w14:textId="77777777" w:rsidR="00FD285F" w:rsidRPr="00C02B7D" w:rsidRDefault="00FD285F" w:rsidP="00C31C8F">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2FEF" w:rsidRPr="00C02B7D" w14:paraId="65534B97" w14:textId="77777777" w:rsidTr="00B03F7A">
        <w:tc>
          <w:tcPr>
            <w:tcW w:w="10790" w:type="dxa"/>
            <w:shd w:val="clear" w:color="auto" w:fill="E7E6E6" w:themeFill="background2"/>
          </w:tcPr>
          <w:p w14:paraId="46813176" w14:textId="77777777" w:rsidR="00C82FEF" w:rsidRPr="00C02B7D" w:rsidRDefault="00C82FEF" w:rsidP="00C31C8F">
            <w:pPr>
              <w:rPr>
                <w:rFonts w:ascii="Arial" w:hAnsi="Arial" w:cs="Arial"/>
                <w:b/>
                <w:sz w:val="24"/>
                <w:szCs w:val="24"/>
              </w:rPr>
            </w:pPr>
            <w:r w:rsidRPr="00C02B7D">
              <w:rPr>
                <w:rFonts w:ascii="Arial" w:hAnsi="Arial" w:cs="Arial"/>
                <w:b/>
                <w:sz w:val="24"/>
                <w:szCs w:val="24"/>
              </w:rPr>
              <w:t>Innovation and Impact</w:t>
            </w:r>
          </w:p>
        </w:tc>
      </w:tr>
    </w:tbl>
    <w:p w14:paraId="4787C3E2" w14:textId="77777777" w:rsidR="00FD285F" w:rsidRPr="00C02B7D" w:rsidRDefault="00FD285F" w:rsidP="00C31C8F">
      <w:pPr>
        <w:spacing w:after="0" w:line="240" w:lineRule="auto"/>
        <w:rPr>
          <w:rFonts w:ascii="Arial" w:hAnsi="Arial" w:cs="Arial"/>
          <w:sz w:val="24"/>
          <w:szCs w:val="24"/>
        </w:rPr>
      </w:pPr>
    </w:p>
    <w:p w14:paraId="3E72A1BF" w14:textId="77777777" w:rsidR="00FD285F" w:rsidRPr="00C02B7D" w:rsidRDefault="00FD285F" w:rsidP="00C31C8F">
      <w:pPr>
        <w:spacing w:after="0" w:line="240" w:lineRule="auto"/>
        <w:rPr>
          <w:rFonts w:ascii="Arial" w:hAnsi="Arial" w:cs="Arial"/>
          <w:i/>
          <w:color w:val="FF0000"/>
          <w:sz w:val="24"/>
          <w:szCs w:val="24"/>
        </w:rPr>
      </w:pPr>
      <w:r w:rsidRPr="00C02B7D">
        <w:rPr>
          <w:rFonts w:ascii="Arial" w:hAnsi="Arial" w:cs="Arial"/>
          <w:i/>
          <w:color w:val="FF0000"/>
          <w:sz w:val="24"/>
          <w:szCs w:val="24"/>
        </w:rPr>
        <w:t>Estimated ¾ page</w:t>
      </w:r>
    </w:p>
    <w:p w14:paraId="4EB404C3" w14:textId="77777777" w:rsidR="00FD285F" w:rsidRPr="00C02B7D" w:rsidRDefault="00FD285F" w:rsidP="00C31C8F">
      <w:pPr>
        <w:spacing w:after="0" w:line="240" w:lineRule="auto"/>
        <w:rPr>
          <w:rFonts w:ascii="Arial" w:hAnsi="Arial" w:cs="Arial"/>
          <w:i/>
          <w:sz w:val="24"/>
          <w:szCs w:val="24"/>
        </w:rPr>
      </w:pPr>
    </w:p>
    <w:p w14:paraId="6B2787A7" w14:textId="77777777" w:rsidR="00FD285F" w:rsidRPr="00C02B7D" w:rsidRDefault="00C659A0" w:rsidP="00C31C8F">
      <w:pPr>
        <w:spacing w:after="0" w:line="240" w:lineRule="auto"/>
        <w:rPr>
          <w:rFonts w:ascii="Arial" w:hAnsi="Arial" w:cs="Arial"/>
          <w:sz w:val="24"/>
          <w:szCs w:val="24"/>
        </w:rPr>
      </w:pPr>
      <w:r w:rsidRPr="00C02B7D">
        <w:rPr>
          <w:rFonts w:ascii="Arial" w:hAnsi="Arial" w:cs="Arial"/>
          <w:sz w:val="24"/>
          <w:szCs w:val="24"/>
        </w:rPr>
        <w:t>Clearly identify the health outcome(s) sought and/or the problem(s) to be solved with the proposed technology concept</w:t>
      </w:r>
    </w:p>
    <w:p w14:paraId="668BF133" w14:textId="77777777" w:rsidR="00FD285F" w:rsidRPr="00C02B7D" w:rsidRDefault="00FD285F" w:rsidP="00C31C8F">
      <w:pPr>
        <w:spacing w:after="0" w:line="240" w:lineRule="auto"/>
        <w:rPr>
          <w:rFonts w:ascii="Arial" w:hAnsi="Arial" w:cs="Arial"/>
          <w:sz w:val="24"/>
          <w:szCs w:val="24"/>
        </w:rPr>
      </w:pPr>
    </w:p>
    <w:p w14:paraId="21B12226" w14:textId="77777777" w:rsidR="00FD285F" w:rsidRPr="00C02B7D" w:rsidRDefault="00C659A0" w:rsidP="00C31C8F">
      <w:pPr>
        <w:spacing w:after="0" w:line="240" w:lineRule="auto"/>
        <w:rPr>
          <w:rFonts w:ascii="Arial" w:hAnsi="Arial" w:cs="Arial"/>
          <w:sz w:val="24"/>
          <w:szCs w:val="24"/>
        </w:rPr>
      </w:pPr>
      <w:r w:rsidRPr="00C02B7D">
        <w:rPr>
          <w:rFonts w:ascii="Arial" w:hAnsi="Arial" w:cs="Arial"/>
          <w:sz w:val="24"/>
          <w:szCs w:val="24"/>
        </w:rPr>
        <w:t>Describe how the proposed effort represents an innovative and potentially revolutionary solution to the technical challenges posed by the BAA</w:t>
      </w:r>
    </w:p>
    <w:p w14:paraId="2377BF82" w14:textId="77777777" w:rsidR="00FD285F" w:rsidRPr="00C02B7D" w:rsidRDefault="00FD285F" w:rsidP="00C31C8F">
      <w:pPr>
        <w:spacing w:after="0" w:line="240" w:lineRule="auto"/>
        <w:rPr>
          <w:rFonts w:ascii="Arial" w:hAnsi="Arial" w:cs="Arial"/>
          <w:sz w:val="24"/>
          <w:szCs w:val="24"/>
        </w:rPr>
      </w:pPr>
    </w:p>
    <w:p w14:paraId="43FA9E71" w14:textId="5C8E73F8" w:rsidR="00FD285F" w:rsidRPr="00C02B7D" w:rsidRDefault="00C659A0" w:rsidP="00C31C8F">
      <w:pPr>
        <w:spacing w:after="0" w:line="240" w:lineRule="auto"/>
        <w:rPr>
          <w:rFonts w:ascii="Arial" w:hAnsi="Arial" w:cs="Arial"/>
          <w:sz w:val="24"/>
          <w:szCs w:val="24"/>
        </w:rPr>
      </w:pPr>
      <w:r w:rsidRPr="00C02B7D">
        <w:rPr>
          <w:rFonts w:ascii="Arial" w:hAnsi="Arial" w:cs="Arial"/>
          <w:sz w:val="24"/>
          <w:szCs w:val="24"/>
        </w:rPr>
        <w:t xml:space="preserve">Explain the </w:t>
      </w:r>
      <w:r w:rsidR="00C31C8F" w:rsidRPr="00C02B7D">
        <w:rPr>
          <w:rFonts w:ascii="Arial" w:hAnsi="Arial" w:cs="Arial"/>
          <w:sz w:val="24"/>
          <w:szCs w:val="24"/>
        </w:rPr>
        <w:t>concept’s</w:t>
      </w:r>
      <w:r w:rsidRPr="00C02B7D">
        <w:rPr>
          <w:rFonts w:ascii="Arial" w:hAnsi="Arial" w:cs="Arial"/>
          <w:sz w:val="24"/>
          <w:szCs w:val="24"/>
        </w:rPr>
        <w:t xml:space="preserve"> potential to be disruptive compared to existing or emerging technologies</w:t>
      </w:r>
    </w:p>
    <w:p w14:paraId="009D2215" w14:textId="77777777" w:rsidR="00FD285F" w:rsidRPr="00C02B7D" w:rsidRDefault="00FD285F" w:rsidP="00C31C8F">
      <w:pPr>
        <w:spacing w:after="0" w:line="240" w:lineRule="auto"/>
        <w:rPr>
          <w:rFonts w:ascii="Arial" w:hAnsi="Arial" w:cs="Arial"/>
          <w:sz w:val="24"/>
          <w:szCs w:val="24"/>
        </w:rPr>
      </w:pPr>
    </w:p>
    <w:p w14:paraId="2731289E" w14:textId="77777777" w:rsidR="00FD285F" w:rsidRPr="00C02B7D" w:rsidRDefault="00C659A0" w:rsidP="00C31C8F">
      <w:pPr>
        <w:spacing w:after="0" w:line="240" w:lineRule="auto"/>
        <w:rPr>
          <w:rFonts w:ascii="Arial" w:hAnsi="Arial" w:cs="Arial"/>
          <w:sz w:val="24"/>
          <w:szCs w:val="24"/>
        </w:rPr>
      </w:pPr>
      <w:r w:rsidRPr="00C02B7D">
        <w:rPr>
          <w:rFonts w:ascii="Arial" w:hAnsi="Arial" w:cs="Arial"/>
          <w:sz w:val="24"/>
          <w:szCs w:val="24"/>
        </w:rPr>
        <w:t>Describe how the concept will have a positive impact on at least one of ARPA-H’s mission areas</w:t>
      </w:r>
    </w:p>
    <w:p w14:paraId="23EFF697" w14:textId="77777777" w:rsidR="00FD285F" w:rsidRPr="00C02B7D" w:rsidRDefault="00FD285F" w:rsidP="00C31C8F">
      <w:pPr>
        <w:spacing w:after="0" w:line="240" w:lineRule="auto"/>
        <w:rPr>
          <w:rFonts w:ascii="Arial" w:hAnsi="Arial" w:cs="Arial"/>
          <w:sz w:val="24"/>
          <w:szCs w:val="24"/>
        </w:rPr>
      </w:pPr>
    </w:p>
    <w:p w14:paraId="47D3BEE2" w14:textId="77777777" w:rsidR="00FD285F" w:rsidRPr="00C02B7D" w:rsidRDefault="00C659A0" w:rsidP="00C31C8F">
      <w:pPr>
        <w:spacing w:after="0" w:line="240" w:lineRule="auto"/>
        <w:rPr>
          <w:rFonts w:ascii="Arial" w:hAnsi="Arial" w:cs="Arial"/>
          <w:sz w:val="24"/>
          <w:szCs w:val="24"/>
        </w:rPr>
      </w:pPr>
      <w:r w:rsidRPr="00C02B7D">
        <w:rPr>
          <w:rFonts w:ascii="Arial" w:hAnsi="Arial" w:cs="Arial"/>
          <w:sz w:val="24"/>
          <w:szCs w:val="24"/>
        </w:rPr>
        <w:t>To the extent possible, provide quantitative metrics in a table that compares the proposed technology concept to current and emerging</w:t>
      </w:r>
      <w:r w:rsidR="00FD285F" w:rsidRPr="00C02B7D">
        <w:rPr>
          <w:rFonts w:ascii="Arial" w:hAnsi="Arial" w:cs="Arial"/>
          <w:sz w:val="24"/>
          <w:szCs w:val="24"/>
        </w:rPr>
        <w:t xml:space="preserve"> technologies and includes:</w:t>
      </w:r>
    </w:p>
    <w:p w14:paraId="214EB2E4" w14:textId="77777777" w:rsidR="00C82FEF" w:rsidRPr="00C02B7D" w:rsidRDefault="00C659A0" w:rsidP="00C31C8F">
      <w:pPr>
        <w:pStyle w:val="ListParagraph"/>
        <w:numPr>
          <w:ilvl w:val="0"/>
          <w:numId w:val="4"/>
        </w:numPr>
        <w:spacing w:after="0" w:line="240" w:lineRule="auto"/>
        <w:rPr>
          <w:rFonts w:ascii="Arial" w:hAnsi="Arial" w:cs="Arial"/>
          <w:sz w:val="24"/>
          <w:szCs w:val="24"/>
        </w:rPr>
      </w:pPr>
      <w:r w:rsidRPr="00C02B7D">
        <w:rPr>
          <w:rFonts w:ascii="Arial" w:hAnsi="Arial" w:cs="Arial"/>
          <w:sz w:val="24"/>
          <w:szCs w:val="24"/>
        </w:rPr>
        <w:t>State of the art/emerging technology “baseline</w:t>
      </w:r>
      <w:r w:rsidR="00FD285F" w:rsidRPr="00C02B7D">
        <w:rPr>
          <w:rFonts w:ascii="Arial" w:hAnsi="Arial" w:cs="Arial"/>
          <w:sz w:val="24"/>
          <w:szCs w:val="24"/>
        </w:rPr>
        <w:t>”</w:t>
      </w:r>
    </w:p>
    <w:p w14:paraId="63319B42" w14:textId="77777777" w:rsidR="00C82FEF" w:rsidRPr="00C02B7D" w:rsidRDefault="00C659A0" w:rsidP="00C31C8F">
      <w:pPr>
        <w:pStyle w:val="ListParagraph"/>
        <w:numPr>
          <w:ilvl w:val="0"/>
          <w:numId w:val="4"/>
        </w:numPr>
        <w:spacing w:after="0" w:line="240" w:lineRule="auto"/>
        <w:rPr>
          <w:rFonts w:ascii="Arial" w:hAnsi="Arial" w:cs="Arial"/>
          <w:sz w:val="24"/>
          <w:szCs w:val="24"/>
        </w:rPr>
      </w:pPr>
      <w:r w:rsidRPr="00C02B7D">
        <w:rPr>
          <w:rFonts w:ascii="Arial" w:hAnsi="Arial" w:cs="Arial"/>
          <w:sz w:val="24"/>
          <w:szCs w:val="24"/>
        </w:rPr>
        <w:t>Target for proposed technology in its final,</w:t>
      </w:r>
      <w:r w:rsidR="00FD285F" w:rsidRPr="00C02B7D">
        <w:rPr>
          <w:rFonts w:ascii="Arial" w:hAnsi="Arial" w:cs="Arial"/>
          <w:sz w:val="24"/>
          <w:szCs w:val="24"/>
        </w:rPr>
        <w:t xml:space="preserve"> </w:t>
      </w:r>
      <w:proofErr w:type="spellStart"/>
      <w:r w:rsidR="00FD285F" w:rsidRPr="00C02B7D">
        <w:rPr>
          <w:rFonts w:ascii="Arial" w:hAnsi="Arial" w:cs="Arial"/>
          <w:sz w:val="24"/>
          <w:szCs w:val="24"/>
        </w:rPr>
        <w:t>commercializable</w:t>
      </w:r>
      <w:proofErr w:type="spellEnd"/>
      <w:r w:rsidR="00FD285F" w:rsidRPr="00C02B7D">
        <w:rPr>
          <w:rFonts w:ascii="Arial" w:hAnsi="Arial" w:cs="Arial"/>
          <w:sz w:val="24"/>
          <w:szCs w:val="24"/>
        </w:rPr>
        <w:t xml:space="preserve"> form</w:t>
      </w:r>
    </w:p>
    <w:p w14:paraId="011E294B" w14:textId="77777777" w:rsidR="00FD285F" w:rsidRPr="00C02B7D" w:rsidRDefault="00C659A0" w:rsidP="00C31C8F">
      <w:pPr>
        <w:pStyle w:val="ListParagraph"/>
        <w:numPr>
          <w:ilvl w:val="0"/>
          <w:numId w:val="4"/>
        </w:numPr>
        <w:spacing w:after="0" w:line="240" w:lineRule="auto"/>
        <w:rPr>
          <w:rFonts w:ascii="Arial" w:hAnsi="Arial" w:cs="Arial"/>
          <w:sz w:val="24"/>
          <w:szCs w:val="24"/>
        </w:rPr>
      </w:pPr>
      <w:r w:rsidRPr="00C02B7D">
        <w:rPr>
          <w:rFonts w:ascii="Arial" w:hAnsi="Arial" w:cs="Arial"/>
          <w:sz w:val="24"/>
          <w:szCs w:val="24"/>
        </w:rPr>
        <w:t>Target for proposed technology at the end of the proposed ARPA-H project</w:t>
      </w:r>
    </w:p>
    <w:p w14:paraId="7D22CE73" w14:textId="77777777" w:rsidR="00FD285F" w:rsidRPr="00C02B7D" w:rsidRDefault="00FD285F" w:rsidP="00C31C8F">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2FEF" w:rsidRPr="00C02B7D" w14:paraId="1750DC5A" w14:textId="77777777" w:rsidTr="00C82FEF">
        <w:tc>
          <w:tcPr>
            <w:tcW w:w="10790" w:type="dxa"/>
            <w:shd w:val="clear" w:color="auto" w:fill="E7E6E6" w:themeFill="background2"/>
          </w:tcPr>
          <w:p w14:paraId="3B57186D" w14:textId="77777777" w:rsidR="00C82FEF" w:rsidRPr="00C02B7D" w:rsidRDefault="00C82FEF" w:rsidP="00C31C8F">
            <w:pPr>
              <w:rPr>
                <w:rFonts w:ascii="Arial" w:hAnsi="Arial" w:cs="Arial"/>
                <w:b/>
                <w:sz w:val="24"/>
                <w:szCs w:val="24"/>
              </w:rPr>
            </w:pPr>
            <w:bookmarkStart w:id="0" w:name="_Hlk134801857"/>
            <w:r w:rsidRPr="00C02B7D">
              <w:rPr>
                <w:rFonts w:ascii="Arial" w:hAnsi="Arial" w:cs="Arial"/>
                <w:b/>
                <w:sz w:val="24"/>
                <w:szCs w:val="24"/>
              </w:rPr>
              <w:t>Proposed Work</w:t>
            </w:r>
          </w:p>
        </w:tc>
      </w:tr>
      <w:bookmarkEnd w:id="0"/>
    </w:tbl>
    <w:p w14:paraId="14221881" w14:textId="77777777" w:rsidR="00C82FEF" w:rsidRPr="00C02B7D" w:rsidRDefault="00C82FEF" w:rsidP="00C31C8F">
      <w:pPr>
        <w:spacing w:after="0" w:line="240" w:lineRule="auto"/>
        <w:rPr>
          <w:rFonts w:ascii="Arial" w:hAnsi="Arial" w:cs="Arial"/>
          <w:sz w:val="24"/>
          <w:szCs w:val="24"/>
        </w:rPr>
      </w:pPr>
    </w:p>
    <w:p w14:paraId="7B12BBFD" w14:textId="77777777" w:rsidR="00C82FEF" w:rsidRPr="00C02B7D" w:rsidRDefault="00C82FEF" w:rsidP="00C31C8F">
      <w:pPr>
        <w:spacing w:after="0" w:line="240" w:lineRule="auto"/>
        <w:rPr>
          <w:rFonts w:ascii="Arial" w:hAnsi="Arial" w:cs="Arial"/>
          <w:i/>
          <w:color w:val="FF0000"/>
          <w:sz w:val="24"/>
          <w:szCs w:val="24"/>
        </w:rPr>
      </w:pPr>
      <w:r w:rsidRPr="00C02B7D">
        <w:rPr>
          <w:rFonts w:ascii="Arial" w:hAnsi="Arial" w:cs="Arial"/>
          <w:i/>
          <w:color w:val="FF0000"/>
          <w:sz w:val="24"/>
          <w:szCs w:val="24"/>
        </w:rPr>
        <w:t>Estimated 1.5 pages</w:t>
      </w:r>
    </w:p>
    <w:p w14:paraId="18C2E2C8" w14:textId="77777777" w:rsidR="00C82FEF" w:rsidRPr="00C02B7D" w:rsidRDefault="00C82FEF" w:rsidP="00C31C8F">
      <w:pPr>
        <w:spacing w:after="0" w:line="240" w:lineRule="auto"/>
        <w:rPr>
          <w:rFonts w:ascii="Arial" w:hAnsi="Arial" w:cs="Arial"/>
          <w:i/>
          <w:sz w:val="24"/>
          <w:szCs w:val="24"/>
        </w:rPr>
      </w:pPr>
    </w:p>
    <w:p w14:paraId="0782CE87" w14:textId="77777777"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t>Describe the final deliverable(s) for the project, one or two key interim milestones, and the overall technical approach used to achieve project objectives</w:t>
      </w:r>
    </w:p>
    <w:p w14:paraId="4039C98A" w14:textId="77777777" w:rsidR="00C82FEF" w:rsidRPr="00C02B7D" w:rsidRDefault="00C82FEF" w:rsidP="00C31C8F">
      <w:pPr>
        <w:spacing w:after="0" w:line="240" w:lineRule="auto"/>
        <w:rPr>
          <w:rFonts w:ascii="Arial" w:hAnsi="Arial" w:cs="Arial"/>
          <w:sz w:val="24"/>
          <w:szCs w:val="24"/>
        </w:rPr>
      </w:pPr>
    </w:p>
    <w:p w14:paraId="03F58B54" w14:textId="77777777"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t>Discuss alternative approaches considered, if any, and why the proposed approach is most appropriate for the project objectives</w:t>
      </w:r>
    </w:p>
    <w:p w14:paraId="7DEEC0F8" w14:textId="77777777" w:rsidR="00C82FEF" w:rsidRPr="00C02B7D" w:rsidRDefault="00C82FEF" w:rsidP="00C31C8F">
      <w:pPr>
        <w:spacing w:after="0" w:line="240" w:lineRule="auto"/>
        <w:rPr>
          <w:rFonts w:ascii="Arial" w:hAnsi="Arial" w:cs="Arial"/>
          <w:sz w:val="24"/>
          <w:szCs w:val="24"/>
        </w:rPr>
      </w:pPr>
    </w:p>
    <w:p w14:paraId="4B6DF7C8" w14:textId="6003D1F9"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t xml:space="preserve">Describe the background, theory, simulation, modeling, experimental data, or other sound engineering and scientific </w:t>
      </w:r>
      <w:r w:rsidR="00C31C8F" w:rsidRPr="00C02B7D">
        <w:rPr>
          <w:rFonts w:ascii="Arial" w:hAnsi="Arial" w:cs="Arial"/>
          <w:sz w:val="24"/>
          <w:szCs w:val="24"/>
        </w:rPr>
        <w:t xml:space="preserve">practices or </w:t>
      </w:r>
      <w:r w:rsidRPr="00C02B7D">
        <w:rPr>
          <w:rFonts w:ascii="Arial" w:hAnsi="Arial" w:cs="Arial"/>
          <w:sz w:val="24"/>
          <w:szCs w:val="24"/>
        </w:rPr>
        <w:t>principles that support the proposed approach. Provide specific examples of supporting data and/or appropriate citations to the scientific and technical literature.</w:t>
      </w:r>
    </w:p>
    <w:p w14:paraId="54C7A014" w14:textId="77777777" w:rsidR="00C82FEF" w:rsidRPr="00C02B7D" w:rsidRDefault="00C82FEF" w:rsidP="00C31C8F">
      <w:pPr>
        <w:spacing w:after="0" w:line="240" w:lineRule="auto"/>
        <w:rPr>
          <w:rFonts w:ascii="Arial" w:hAnsi="Arial" w:cs="Arial"/>
          <w:sz w:val="24"/>
          <w:szCs w:val="24"/>
        </w:rPr>
      </w:pPr>
    </w:p>
    <w:p w14:paraId="0954F2BD" w14:textId="77777777"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t>Identify commercialization challenges to be overcome for the proposed technology to be successful in the health market</w:t>
      </w:r>
    </w:p>
    <w:p w14:paraId="2A38E95E" w14:textId="77777777"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lastRenderedPageBreak/>
        <w:t>Describe why the proposed effort is a significant technical challenge and the key technical risks to the project. At minimum, this should address:</w:t>
      </w:r>
    </w:p>
    <w:p w14:paraId="645D8FE4" w14:textId="77777777" w:rsidR="00C82FEF" w:rsidRPr="00C02B7D" w:rsidRDefault="00C82FEF" w:rsidP="00C31C8F">
      <w:pPr>
        <w:pStyle w:val="ListParagraph"/>
        <w:numPr>
          <w:ilvl w:val="0"/>
          <w:numId w:val="5"/>
        </w:numPr>
        <w:spacing w:after="0" w:line="240" w:lineRule="auto"/>
        <w:rPr>
          <w:rFonts w:ascii="Arial" w:hAnsi="Arial" w:cs="Arial"/>
          <w:sz w:val="24"/>
          <w:szCs w:val="24"/>
        </w:rPr>
      </w:pPr>
      <w:r w:rsidRPr="00C02B7D">
        <w:rPr>
          <w:rFonts w:ascii="Arial" w:hAnsi="Arial" w:cs="Arial"/>
          <w:sz w:val="24"/>
          <w:szCs w:val="24"/>
        </w:rPr>
        <w:t>Does the approach require one or more entirely new technical developments to success?</w:t>
      </w:r>
    </w:p>
    <w:p w14:paraId="74660860" w14:textId="77777777" w:rsidR="00C82FEF" w:rsidRPr="00C02B7D" w:rsidRDefault="00C82FEF" w:rsidP="00C31C8F">
      <w:pPr>
        <w:pStyle w:val="ListParagraph"/>
        <w:numPr>
          <w:ilvl w:val="0"/>
          <w:numId w:val="5"/>
        </w:numPr>
        <w:spacing w:after="0" w:line="240" w:lineRule="auto"/>
        <w:rPr>
          <w:rFonts w:ascii="Arial" w:hAnsi="Arial" w:cs="Arial"/>
          <w:sz w:val="24"/>
          <w:szCs w:val="24"/>
        </w:rPr>
      </w:pPr>
      <w:r w:rsidRPr="00C02B7D">
        <w:rPr>
          <w:rFonts w:ascii="Arial" w:hAnsi="Arial" w:cs="Arial"/>
          <w:sz w:val="24"/>
          <w:szCs w:val="24"/>
        </w:rPr>
        <w:t>How will technical risks be mitigated?</w:t>
      </w:r>
    </w:p>
    <w:p w14:paraId="095C2FF5" w14:textId="77777777" w:rsidR="00C82FEF" w:rsidRPr="00C02B7D" w:rsidRDefault="00C82FEF" w:rsidP="00C31C8F">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2FEF" w:rsidRPr="00C02B7D" w14:paraId="4B166707" w14:textId="77777777" w:rsidTr="00B03F7A">
        <w:tc>
          <w:tcPr>
            <w:tcW w:w="10790" w:type="dxa"/>
            <w:shd w:val="clear" w:color="auto" w:fill="E7E6E6" w:themeFill="background2"/>
          </w:tcPr>
          <w:p w14:paraId="30A87ED4" w14:textId="77777777" w:rsidR="00C82FEF" w:rsidRPr="00C02B7D" w:rsidRDefault="00C82FEF" w:rsidP="00C31C8F">
            <w:pPr>
              <w:rPr>
                <w:rFonts w:ascii="Arial" w:hAnsi="Arial" w:cs="Arial"/>
                <w:b/>
                <w:sz w:val="24"/>
                <w:szCs w:val="24"/>
              </w:rPr>
            </w:pPr>
            <w:r w:rsidRPr="00C02B7D">
              <w:rPr>
                <w:rFonts w:ascii="Arial" w:hAnsi="Arial" w:cs="Arial"/>
                <w:b/>
                <w:sz w:val="24"/>
                <w:szCs w:val="24"/>
              </w:rPr>
              <w:t>Team Organization and Capabilities</w:t>
            </w:r>
          </w:p>
        </w:tc>
      </w:tr>
    </w:tbl>
    <w:p w14:paraId="357B537B" w14:textId="77777777" w:rsidR="00C82FEF" w:rsidRPr="00C02B7D" w:rsidRDefault="00C82FEF" w:rsidP="00C31C8F">
      <w:pPr>
        <w:spacing w:after="0" w:line="240" w:lineRule="auto"/>
        <w:rPr>
          <w:rFonts w:ascii="Arial" w:hAnsi="Arial" w:cs="Arial"/>
          <w:sz w:val="24"/>
          <w:szCs w:val="24"/>
        </w:rPr>
      </w:pPr>
    </w:p>
    <w:p w14:paraId="573E6AA7" w14:textId="77777777" w:rsidR="00C82FEF" w:rsidRPr="00C02B7D" w:rsidRDefault="00C82FEF" w:rsidP="00C31C8F">
      <w:pPr>
        <w:spacing w:after="0" w:line="240" w:lineRule="auto"/>
        <w:rPr>
          <w:rFonts w:ascii="Arial" w:hAnsi="Arial" w:cs="Arial"/>
          <w:i/>
          <w:sz w:val="24"/>
          <w:szCs w:val="24"/>
        </w:rPr>
      </w:pPr>
      <w:r w:rsidRPr="00C02B7D">
        <w:rPr>
          <w:rFonts w:ascii="Arial" w:hAnsi="Arial" w:cs="Arial"/>
          <w:i/>
          <w:color w:val="FF0000"/>
          <w:sz w:val="24"/>
          <w:szCs w:val="24"/>
        </w:rPr>
        <w:t>Estimated ½ page</w:t>
      </w:r>
    </w:p>
    <w:p w14:paraId="108E61C3" w14:textId="77777777" w:rsidR="00C82FEF" w:rsidRPr="00C02B7D" w:rsidRDefault="00C82FEF" w:rsidP="00C31C8F">
      <w:pPr>
        <w:spacing w:after="0" w:line="240" w:lineRule="auto"/>
        <w:rPr>
          <w:rFonts w:ascii="Arial" w:hAnsi="Arial" w:cs="Arial"/>
          <w:i/>
          <w:sz w:val="24"/>
          <w:szCs w:val="24"/>
        </w:rPr>
      </w:pPr>
    </w:p>
    <w:p w14:paraId="41492831" w14:textId="77777777"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t>Indicate the roles and responsibilities of the organizations and key personnel that comprise the Project Team. Provide the name, position and institution of each key team member and describe in 1-2 sentences the skills and experience that he/she brings to the team.</w:t>
      </w:r>
    </w:p>
    <w:p w14:paraId="19DA63D5" w14:textId="77777777" w:rsidR="00FF607E" w:rsidRPr="00C02B7D" w:rsidRDefault="00FF607E" w:rsidP="00C31C8F">
      <w:pPr>
        <w:spacing w:after="0" w:line="240" w:lineRule="auto"/>
        <w:rPr>
          <w:rFonts w:ascii="Arial" w:hAnsi="Arial" w:cs="Arial"/>
          <w:sz w:val="24"/>
          <w:szCs w:val="24"/>
        </w:rPr>
      </w:pPr>
    </w:p>
    <w:p w14:paraId="0E15961D" w14:textId="1CDFB002" w:rsidR="00C82FEF" w:rsidRPr="00C02B7D" w:rsidRDefault="00C82FEF" w:rsidP="00C31C8F">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14B6D" w:rsidRPr="00C02B7D" w14:paraId="239465DE" w14:textId="77777777" w:rsidTr="00DA1597">
        <w:tc>
          <w:tcPr>
            <w:tcW w:w="10790" w:type="dxa"/>
            <w:shd w:val="clear" w:color="auto" w:fill="E7E6E6" w:themeFill="background2"/>
          </w:tcPr>
          <w:p w14:paraId="2F567A09" w14:textId="4DB37A24" w:rsidR="00614B6D" w:rsidRPr="00C02B7D" w:rsidRDefault="00614B6D" w:rsidP="00DA1597">
            <w:pPr>
              <w:rPr>
                <w:rFonts w:ascii="Arial" w:hAnsi="Arial" w:cs="Arial"/>
                <w:b/>
                <w:sz w:val="24"/>
                <w:szCs w:val="24"/>
              </w:rPr>
            </w:pPr>
            <w:r>
              <w:rPr>
                <w:rFonts w:ascii="Arial" w:hAnsi="Arial" w:cs="Arial"/>
                <w:b/>
                <w:sz w:val="24"/>
                <w:szCs w:val="24"/>
              </w:rPr>
              <w:t>Rough Order of Magnitude (ROM) Budget Template</w:t>
            </w:r>
          </w:p>
        </w:tc>
      </w:tr>
    </w:tbl>
    <w:p w14:paraId="1455B016" w14:textId="77777777" w:rsidR="000E39EE" w:rsidRPr="00C02B7D" w:rsidRDefault="000E39EE" w:rsidP="00C31C8F">
      <w:pPr>
        <w:spacing w:after="0" w:line="240" w:lineRule="auto"/>
        <w:rPr>
          <w:rFonts w:ascii="Arial" w:hAnsi="Arial" w:cs="Arial"/>
          <w:b/>
          <w:sz w:val="24"/>
          <w:szCs w:val="24"/>
        </w:rPr>
      </w:pPr>
    </w:p>
    <w:p w14:paraId="63E2024A" w14:textId="77777777"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t>Include a ROM estimate of timeline and federal funds requested, as well as the total project cost including cost sharing.</w:t>
      </w:r>
    </w:p>
    <w:p w14:paraId="707EC565" w14:textId="77777777" w:rsidR="00C82FEF" w:rsidRPr="00C02B7D" w:rsidRDefault="00C82FEF" w:rsidP="00C31C8F">
      <w:pPr>
        <w:spacing w:after="0" w:line="240" w:lineRule="auto"/>
        <w:rPr>
          <w:rFonts w:ascii="Arial" w:hAnsi="Arial" w:cs="Arial"/>
          <w:sz w:val="24"/>
          <w:szCs w:val="24"/>
        </w:rPr>
      </w:pPr>
    </w:p>
    <w:p w14:paraId="4A679ED7" w14:textId="77777777" w:rsidR="00C82FEF" w:rsidRPr="00C02B7D" w:rsidRDefault="00C82FEF" w:rsidP="00C31C8F">
      <w:pPr>
        <w:spacing w:after="0" w:line="240" w:lineRule="auto"/>
        <w:rPr>
          <w:rFonts w:ascii="Arial" w:hAnsi="Arial" w:cs="Arial"/>
          <w:sz w:val="24"/>
          <w:szCs w:val="24"/>
        </w:rPr>
      </w:pPr>
      <w:r w:rsidRPr="00C02B7D">
        <w:rPr>
          <w:rFonts w:ascii="Arial" w:hAnsi="Arial" w:cs="Arial"/>
          <w:sz w:val="24"/>
          <w:szCs w:val="24"/>
        </w:rPr>
        <w:t>The ROM should also include a breakdown of the work by direct labor, labor rates, subcontracts, materials, equipment, other direct costs (e.g. travel), indirect costs, profit, cost sharing, and any other relevant costs. The below table may be used for this breakdown:</w:t>
      </w:r>
    </w:p>
    <w:p w14:paraId="04456E5C" w14:textId="77777777" w:rsidR="00C82FEF" w:rsidRPr="00C02B7D" w:rsidRDefault="00C82FEF" w:rsidP="00C31C8F">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2425"/>
        <w:gridCol w:w="1800"/>
      </w:tblGrid>
      <w:tr w:rsidR="00C82FEF" w:rsidRPr="00C02B7D" w14:paraId="3F8B8973" w14:textId="77777777" w:rsidTr="00C82FEF">
        <w:tc>
          <w:tcPr>
            <w:tcW w:w="2425" w:type="dxa"/>
            <w:shd w:val="clear" w:color="auto" w:fill="DEEAF6" w:themeFill="accent1" w:themeFillTint="33"/>
          </w:tcPr>
          <w:p w14:paraId="76A76123" w14:textId="77777777" w:rsidR="00C82FEF" w:rsidRPr="00C02B7D" w:rsidRDefault="00C82FEF" w:rsidP="00C31C8F">
            <w:pPr>
              <w:rPr>
                <w:rFonts w:ascii="Arial" w:hAnsi="Arial" w:cs="Arial"/>
                <w:b/>
                <w:sz w:val="24"/>
                <w:szCs w:val="24"/>
              </w:rPr>
            </w:pPr>
            <w:r w:rsidRPr="00C02B7D">
              <w:rPr>
                <w:rFonts w:ascii="Arial" w:hAnsi="Arial" w:cs="Arial"/>
                <w:b/>
                <w:sz w:val="24"/>
                <w:szCs w:val="24"/>
              </w:rPr>
              <w:t>Cost Category</w:t>
            </w:r>
          </w:p>
        </w:tc>
        <w:tc>
          <w:tcPr>
            <w:tcW w:w="1800" w:type="dxa"/>
            <w:shd w:val="clear" w:color="auto" w:fill="DEEAF6" w:themeFill="accent1" w:themeFillTint="33"/>
          </w:tcPr>
          <w:p w14:paraId="0E4671E1" w14:textId="77777777" w:rsidR="00C82FEF" w:rsidRPr="00C02B7D" w:rsidRDefault="00C82FEF" w:rsidP="00C31C8F">
            <w:pPr>
              <w:rPr>
                <w:rFonts w:ascii="Arial" w:hAnsi="Arial" w:cs="Arial"/>
                <w:b/>
                <w:sz w:val="24"/>
                <w:szCs w:val="24"/>
              </w:rPr>
            </w:pPr>
            <w:r w:rsidRPr="00C02B7D">
              <w:rPr>
                <w:rFonts w:ascii="Arial" w:hAnsi="Arial" w:cs="Arial"/>
                <w:b/>
                <w:sz w:val="24"/>
                <w:szCs w:val="24"/>
              </w:rPr>
              <w:t>Amount</w:t>
            </w:r>
          </w:p>
        </w:tc>
      </w:tr>
      <w:tr w:rsidR="00C82FEF" w:rsidRPr="00C02B7D" w14:paraId="29B69B50" w14:textId="77777777" w:rsidTr="00C82FEF">
        <w:tc>
          <w:tcPr>
            <w:tcW w:w="2425" w:type="dxa"/>
          </w:tcPr>
          <w:p w14:paraId="6724C9E8" w14:textId="77777777" w:rsidR="00C82FEF" w:rsidRPr="00C02B7D" w:rsidRDefault="00C82FEF" w:rsidP="00C31C8F">
            <w:pPr>
              <w:rPr>
                <w:rFonts w:ascii="Arial" w:hAnsi="Arial" w:cs="Arial"/>
                <w:sz w:val="24"/>
                <w:szCs w:val="24"/>
              </w:rPr>
            </w:pPr>
            <w:r w:rsidRPr="00C02B7D">
              <w:rPr>
                <w:rFonts w:ascii="Arial" w:hAnsi="Arial" w:cs="Arial"/>
                <w:sz w:val="24"/>
                <w:szCs w:val="24"/>
              </w:rPr>
              <w:t>Direct Labor</w:t>
            </w:r>
          </w:p>
        </w:tc>
        <w:tc>
          <w:tcPr>
            <w:tcW w:w="1800" w:type="dxa"/>
          </w:tcPr>
          <w:p w14:paraId="0962ADEA" w14:textId="77777777" w:rsidR="00C82FEF" w:rsidRPr="00C02B7D" w:rsidRDefault="00C82FEF" w:rsidP="00C31C8F">
            <w:pPr>
              <w:rPr>
                <w:rFonts w:ascii="Arial" w:hAnsi="Arial" w:cs="Arial"/>
                <w:sz w:val="24"/>
                <w:szCs w:val="24"/>
              </w:rPr>
            </w:pPr>
          </w:p>
        </w:tc>
      </w:tr>
      <w:tr w:rsidR="00C82FEF" w:rsidRPr="00C02B7D" w14:paraId="0F561925" w14:textId="77777777" w:rsidTr="00C82FEF">
        <w:tc>
          <w:tcPr>
            <w:tcW w:w="2425" w:type="dxa"/>
          </w:tcPr>
          <w:p w14:paraId="5D711378" w14:textId="77777777" w:rsidR="00C82FEF" w:rsidRPr="00C02B7D" w:rsidRDefault="00C82FEF" w:rsidP="00C31C8F">
            <w:pPr>
              <w:rPr>
                <w:rFonts w:ascii="Arial" w:hAnsi="Arial" w:cs="Arial"/>
                <w:sz w:val="24"/>
                <w:szCs w:val="24"/>
              </w:rPr>
            </w:pPr>
            <w:r w:rsidRPr="00C02B7D">
              <w:rPr>
                <w:rFonts w:ascii="Arial" w:hAnsi="Arial" w:cs="Arial"/>
                <w:sz w:val="24"/>
                <w:szCs w:val="24"/>
              </w:rPr>
              <w:t>Subcontractors</w:t>
            </w:r>
          </w:p>
        </w:tc>
        <w:tc>
          <w:tcPr>
            <w:tcW w:w="1800" w:type="dxa"/>
          </w:tcPr>
          <w:p w14:paraId="5604C067" w14:textId="77777777" w:rsidR="00C82FEF" w:rsidRPr="00C02B7D" w:rsidRDefault="00C82FEF" w:rsidP="00C31C8F">
            <w:pPr>
              <w:rPr>
                <w:rFonts w:ascii="Arial" w:hAnsi="Arial" w:cs="Arial"/>
                <w:sz w:val="24"/>
                <w:szCs w:val="24"/>
              </w:rPr>
            </w:pPr>
          </w:p>
        </w:tc>
      </w:tr>
      <w:tr w:rsidR="00C82FEF" w:rsidRPr="00C02B7D" w14:paraId="4EAF64F3" w14:textId="77777777" w:rsidTr="00C82FEF">
        <w:tc>
          <w:tcPr>
            <w:tcW w:w="2425" w:type="dxa"/>
          </w:tcPr>
          <w:p w14:paraId="750F5F3A" w14:textId="77777777" w:rsidR="00C82FEF" w:rsidRPr="00C02B7D" w:rsidRDefault="00C82FEF" w:rsidP="00C31C8F">
            <w:pPr>
              <w:rPr>
                <w:rFonts w:ascii="Arial" w:hAnsi="Arial" w:cs="Arial"/>
                <w:sz w:val="24"/>
                <w:szCs w:val="24"/>
              </w:rPr>
            </w:pPr>
            <w:r w:rsidRPr="00C02B7D">
              <w:rPr>
                <w:rFonts w:ascii="Arial" w:hAnsi="Arial" w:cs="Arial"/>
                <w:sz w:val="24"/>
                <w:szCs w:val="24"/>
              </w:rPr>
              <w:t>Materials</w:t>
            </w:r>
          </w:p>
        </w:tc>
        <w:tc>
          <w:tcPr>
            <w:tcW w:w="1800" w:type="dxa"/>
          </w:tcPr>
          <w:p w14:paraId="69C53C83" w14:textId="77777777" w:rsidR="00C82FEF" w:rsidRPr="00C02B7D" w:rsidRDefault="00C82FEF" w:rsidP="00C31C8F">
            <w:pPr>
              <w:rPr>
                <w:rFonts w:ascii="Arial" w:hAnsi="Arial" w:cs="Arial"/>
                <w:sz w:val="24"/>
                <w:szCs w:val="24"/>
              </w:rPr>
            </w:pPr>
          </w:p>
        </w:tc>
      </w:tr>
      <w:tr w:rsidR="00C82FEF" w:rsidRPr="00C02B7D" w14:paraId="6A8500A3" w14:textId="77777777" w:rsidTr="00C82FEF">
        <w:tc>
          <w:tcPr>
            <w:tcW w:w="2425" w:type="dxa"/>
          </w:tcPr>
          <w:p w14:paraId="39C0A5AE" w14:textId="77777777" w:rsidR="00C82FEF" w:rsidRPr="00C02B7D" w:rsidRDefault="00C82FEF" w:rsidP="00C31C8F">
            <w:pPr>
              <w:rPr>
                <w:rFonts w:ascii="Arial" w:hAnsi="Arial" w:cs="Arial"/>
                <w:sz w:val="24"/>
                <w:szCs w:val="24"/>
              </w:rPr>
            </w:pPr>
            <w:r w:rsidRPr="00C02B7D">
              <w:rPr>
                <w:rFonts w:ascii="Arial" w:hAnsi="Arial" w:cs="Arial"/>
                <w:sz w:val="24"/>
                <w:szCs w:val="24"/>
              </w:rPr>
              <w:t>Equipment</w:t>
            </w:r>
          </w:p>
        </w:tc>
        <w:tc>
          <w:tcPr>
            <w:tcW w:w="1800" w:type="dxa"/>
          </w:tcPr>
          <w:p w14:paraId="2EA0D12A" w14:textId="77777777" w:rsidR="00C82FEF" w:rsidRPr="00C02B7D" w:rsidRDefault="00C82FEF" w:rsidP="00C31C8F">
            <w:pPr>
              <w:rPr>
                <w:rFonts w:ascii="Arial" w:hAnsi="Arial" w:cs="Arial"/>
                <w:sz w:val="24"/>
                <w:szCs w:val="24"/>
              </w:rPr>
            </w:pPr>
          </w:p>
        </w:tc>
      </w:tr>
      <w:tr w:rsidR="00C82FEF" w:rsidRPr="00C02B7D" w14:paraId="77101ED7" w14:textId="77777777" w:rsidTr="00C82FEF">
        <w:tc>
          <w:tcPr>
            <w:tcW w:w="2425" w:type="dxa"/>
          </w:tcPr>
          <w:p w14:paraId="0B7658E4" w14:textId="77777777" w:rsidR="00C82FEF" w:rsidRPr="00C02B7D" w:rsidRDefault="00C82FEF" w:rsidP="00C31C8F">
            <w:pPr>
              <w:rPr>
                <w:rFonts w:ascii="Arial" w:hAnsi="Arial" w:cs="Arial"/>
                <w:sz w:val="24"/>
                <w:szCs w:val="24"/>
              </w:rPr>
            </w:pPr>
            <w:r w:rsidRPr="00C02B7D">
              <w:rPr>
                <w:rFonts w:ascii="Arial" w:hAnsi="Arial" w:cs="Arial"/>
                <w:sz w:val="24"/>
                <w:szCs w:val="24"/>
              </w:rPr>
              <w:t>Travel</w:t>
            </w:r>
          </w:p>
        </w:tc>
        <w:tc>
          <w:tcPr>
            <w:tcW w:w="1800" w:type="dxa"/>
          </w:tcPr>
          <w:p w14:paraId="563CD6FA" w14:textId="77777777" w:rsidR="00C82FEF" w:rsidRPr="00C02B7D" w:rsidRDefault="00C82FEF" w:rsidP="00C31C8F">
            <w:pPr>
              <w:rPr>
                <w:rFonts w:ascii="Arial" w:hAnsi="Arial" w:cs="Arial"/>
                <w:sz w:val="24"/>
                <w:szCs w:val="24"/>
              </w:rPr>
            </w:pPr>
          </w:p>
        </w:tc>
      </w:tr>
      <w:tr w:rsidR="00C82FEF" w:rsidRPr="00C02B7D" w14:paraId="7EA5F870" w14:textId="77777777" w:rsidTr="00C82FEF">
        <w:tc>
          <w:tcPr>
            <w:tcW w:w="2425" w:type="dxa"/>
          </w:tcPr>
          <w:p w14:paraId="407C1F22" w14:textId="77777777" w:rsidR="00C82FEF" w:rsidRPr="00C02B7D" w:rsidRDefault="00C82FEF" w:rsidP="00C31C8F">
            <w:pPr>
              <w:rPr>
                <w:rFonts w:ascii="Arial" w:hAnsi="Arial" w:cs="Arial"/>
                <w:sz w:val="24"/>
                <w:szCs w:val="24"/>
              </w:rPr>
            </w:pPr>
            <w:r w:rsidRPr="00C02B7D">
              <w:rPr>
                <w:rFonts w:ascii="Arial" w:hAnsi="Arial" w:cs="Arial"/>
                <w:sz w:val="24"/>
                <w:szCs w:val="24"/>
              </w:rPr>
              <w:t>Other Direct Costs</w:t>
            </w:r>
          </w:p>
        </w:tc>
        <w:tc>
          <w:tcPr>
            <w:tcW w:w="1800" w:type="dxa"/>
          </w:tcPr>
          <w:p w14:paraId="74C32D18" w14:textId="77777777" w:rsidR="00C82FEF" w:rsidRPr="00C02B7D" w:rsidRDefault="00C82FEF" w:rsidP="00C31C8F">
            <w:pPr>
              <w:rPr>
                <w:rFonts w:ascii="Arial" w:hAnsi="Arial" w:cs="Arial"/>
                <w:sz w:val="24"/>
                <w:szCs w:val="24"/>
              </w:rPr>
            </w:pPr>
          </w:p>
        </w:tc>
      </w:tr>
      <w:tr w:rsidR="00C82FEF" w:rsidRPr="00C02B7D" w14:paraId="656E4A80" w14:textId="77777777" w:rsidTr="00C82FEF">
        <w:tc>
          <w:tcPr>
            <w:tcW w:w="2425" w:type="dxa"/>
          </w:tcPr>
          <w:p w14:paraId="4038D14E" w14:textId="77777777" w:rsidR="00C82FEF" w:rsidRPr="00C02B7D" w:rsidRDefault="00C82FEF" w:rsidP="00C31C8F">
            <w:pPr>
              <w:rPr>
                <w:rFonts w:ascii="Arial" w:hAnsi="Arial" w:cs="Arial"/>
                <w:sz w:val="24"/>
                <w:szCs w:val="24"/>
              </w:rPr>
            </w:pPr>
            <w:r w:rsidRPr="00C02B7D">
              <w:rPr>
                <w:rFonts w:ascii="Arial" w:hAnsi="Arial" w:cs="Arial"/>
                <w:sz w:val="24"/>
                <w:szCs w:val="24"/>
              </w:rPr>
              <w:t>Profit</w:t>
            </w:r>
          </w:p>
        </w:tc>
        <w:tc>
          <w:tcPr>
            <w:tcW w:w="1800" w:type="dxa"/>
          </w:tcPr>
          <w:p w14:paraId="5EC27779" w14:textId="77777777" w:rsidR="00C82FEF" w:rsidRPr="00C02B7D" w:rsidRDefault="00C82FEF" w:rsidP="00C31C8F">
            <w:pPr>
              <w:rPr>
                <w:rFonts w:ascii="Arial" w:hAnsi="Arial" w:cs="Arial"/>
                <w:sz w:val="24"/>
                <w:szCs w:val="24"/>
              </w:rPr>
            </w:pPr>
          </w:p>
        </w:tc>
      </w:tr>
      <w:tr w:rsidR="00C82FEF" w:rsidRPr="00C02B7D" w14:paraId="09AE12EA" w14:textId="77777777" w:rsidTr="00C82FEF">
        <w:tc>
          <w:tcPr>
            <w:tcW w:w="2425" w:type="dxa"/>
          </w:tcPr>
          <w:p w14:paraId="532CFFC5" w14:textId="77777777" w:rsidR="00C82FEF" w:rsidRPr="00C02B7D" w:rsidRDefault="00C82FEF" w:rsidP="00C31C8F">
            <w:pPr>
              <w:rPr>
                <w:rFonts w:ascii="Arial" w:hAnsi="Arial" w:cs="Arial"/>
                <w:sz w:val="24"/>
                <w:szCs w:val="24"/>
              </w:rPr>
            </w:pPr>
            <w:r w:rsidRPr="00C02B7D">
              <w:rPr>
                <w:rFonts w:ascii="Arial" w:hAnsi="Arial" w:cs="Arial"/>
                <w:sz w:val="24"/>
                <w:szCs w:val="24"/>
              </w:rPr>
              <w:t>Cost Sharing</w:t>
            </w:r>
          </w:p>
        </w:tc>
        <w:tc>
          <w:tcPr>
            <w:tcW w:w="1800" w:type="dxa"/>
          </w:tcPr>
          <w:p w14:paraId="005CF84B" w14:textId="77777777" w:rsidR="00C82FEF" w:rsidRPr="00C02B7D" w:rsidRDefault="00C82FEF" w:rsidP="00C31C8F">
            <w:pPr>
              <w:rPr>
                <w:rFonts w:ascii="Arial" w:hAnsi="Arial" w:cs="Arial"/>
                <w:sz w:val="24"/>
                <w:szCs w:val="24"/>
              </w:rPr>
            </w:pPr>
          </w:p>
        </w:tc>
      </w:tr>
    </w:tbl>
    <w:p w14:paraId="7618614A" w14:textId="77777777" w:rsidR="00C82FEF" w:rsidRPr="00C02B7D" w:rsidRDefault="00C82FEF" w:rsidP="00C31C8F">
      <w:pPr>
        <w:spacing w:after="0" w:line="240" w:lineRule="auto"/>
        <w:rPr>
          <w:rFonts w:ascii="Arial" w:hAnsi="Arial" w:cs="Arial"/>
          <w:sz w:val="24"/>
          <w:szCs w:val="24"/>
        </w:rPr>
      </w:pPr>
    </w:p>
    <w:sectPr w:rsidR="00C82FEF" w:rsidRPr="00C02B7D" w:rsidSect="00162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1EF4" w14:textId="77777777" w:rsidR="00E447A0" w:rsidRDefault="00E447A0" w:rsidP="00614B6D">
      <w:pPr>
        <w:spacing w:after="0" w:line="240" w:lineRule="auto"/>
      </w:pPr>
      <w:r>
        <w:separator/>
      </w:r>
    </w:p>
  </w:endnote>
  <w:endnote w:type="continuationSeparator" w:id="0">
    <w:p w14:paraId="6D5BD731" w14:textId="77777777" w:rsidR="00E447A0" w:rsidRDefault="00E447A0" w:rsidP="0061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6FE9" w14:textId="77777777" w:rsidR="00E447A0" w:rsidRDefault="00E447A0" w:rsidP="00614B6D">
      <w:pPr>
        <w:spacing w:after="0" w:line="240" w:lineRule="auto"/>
      </w:pPr>
      <w:r>
        <w:separator/>
      </w:r>
    </w:p>
  </w:footnote>
  <w:footnote w:type="continuationSeparator" w:id="0">
    <w:p w14:paraId="537C602F" w14:textId="77777777" w:rsidR="00E447A0" w:rsidRDefault="00E447A0" w:rsidP="00614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1A8"/>
    <w:multiLevelType w:val="hybridMultilevel"/>
    <w:tmpl w:val="CB1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0D26"/>
    <w:multiLevelType w:val="hybridMultilevel"/>
    <w:tmpl w:val="B1965E14"/>
    <w:lvl w:ilvl="0" w:tplc="7F64AB96">
      <w:start w:val="1"/>
      <w:numFmt w:val="low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D24CB"/>
    <w:multiLevelType w:val="hybridMultilevel"/>
    <w:tmpl w:val="559EE5BE"/>
    <w:lvl w:ilvl="0" w:tplc="3740F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B30CD"/>
    <w:multiLevelType w:val="hybridMultilevel"/>
    <w:tmpl w:val="D43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93565"/>
    <w:multiLevelType w:val="hybridMultilevel"/>
    <w:tmpl w:val="66624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2452A"/>
    <w:multiLevelType w:val="hybridMultilevel"/>
    <w:tmpl w:val="7962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B0296"/>
    <w:multiLevelType w:val="hybridMultilevel"/>
    <w:tmpl w:val="A780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350768">
    <w:abstractNumId w:val="3"/>
  </w:num>
  <w:num w:numId="2" w16cid:durableId="1365715416">
    <w:abstractNumId w:val="4"/>
  </w:num>
  <w:num w:numId="3" w16cid:durableId="258490115">
    <w:abstractNumId w:val="1"/>
  </w:num>
  <w:num w:numId="4" w16cid:durableId="1647398539">
    <w:abstractNumId w:val="0"/>
  </w:num>
  <w:num w:numId="5" w16cid:durableId="1315329701">
    <w:abstractNumId w:val="6"/>
  </w:num>
  <w:num w:numId="6" w16cid:durableId="1117212392">
    <w:abstractNumId w:val="5"/>
  </w:num>
  <w:num w:numId="7" w16cid:durableId="1313754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5F"/>
    <w:rsid w:val="000E39EE"/>
    <w:rsid w:val="00162AD4"/>
    <w:rsid w:val="00206B08"/>
    <w:rsid w:val="0030577D"/>
    <w:rsid w:val="0033251A"/>
    <w:rsid w:val="00614B6D"/>
    <w:rsid w:val="006D0005"/>
    <w:rsid w:val="007700C0"/>
    <w:rsid w:val="00813CE4"/>
    <w:rsid w:val="008178BD"/>
    <w:rsid w:val="0091729A"/>
    <w:rsid w:val="00925558"/>
    <w:rsid w:val="009B782D"/>
    <w:rsid w:val="009E5384"/>
    <w:rsid w:val="00A16C4B"/>
    <w:rsid w:val="00A818E6"/>
    <w:rsid w:val="00AD7BCB"/>
    <w:rsid w:val="00B361A7"/>
    <w:rsid w:val="00BC27F2"/>
    <w:rsid w:val="00C02B7D"/>
    <w:rsid w:val="00C04560"/>
    <w:rsid w:val="00C31C8F"/>
    <w:rsid w:val="00C45464"/>
    <w:rsid w:val="00C659A0"/>
    <w:rsid w:val="00C72219"/>
    <w:rsid w:val="00C82FEF"/>
    <w:rsid w:val="00DB7F50"/>
    <w:rsid w:val="00E447A0"/>
    <w:rsid w:val="00F23453"/>
    <w:rsid w:val="00F53637"/>
    <w:rsid w:val="00FD285F"/>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A875"/>
  <w15:chartTrackingRefBased/>
  <w15:docId w15:val="{9522D662-E7FF-48EA-89D0-882AF98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5F"/>
    <w:pPr>
      <w:ind w:left="720"/>
      <w:contextualSpacing/>
    </w:pPr>
  </w:style>
  <w:style w:type="table" w:styleId="TableGrid">
    <w:name w:val="Table Grid"/>
    <w:basedOn w:val="TableNormal"/>
    <w:uiPriority w:val="39"/>
    <w:rsid w:val="00FD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5558"/>
    <w:rPr>
      <w:color w:val="0563C1" w:themeColor="hyperlink"/>
      <w:u w:val="single"/>
    </w:rPr>
  </w:style>
  <w:style w:type="character" w:styleId="CommentReference">
    <w:name w:val="annotation reference"/>
    <w:basedOn w:val="DefaultParagraphFont"/>
    <w:uiPriority w:val="99"/>
    <w:semiHidden/>
    <w:unhideWhenUsed/>
    <w:rsid w:val="00F53637"/>
    <w:rPr>
      <w:sz w:val="16"/>
      <w:szCs w:val="16"/>
    </w:rPr>
  </w:style>
  <w:style w:type="paragraph" w:styleId="CommentText">
    <w:name w:val="annotation text"/>
    <w:basedOn w:val="Normal"/>
    <w:link w:val="CommentTextChar"/>
    <w:uiPriority w:val="99"/>
    <w:semiHidden/>
    <w:unhideWhenUsed/>
    <w:rsid w:val="00F53637"/>
    <w:pPr>
      <w:spacing w:line="240" w:lineRule="auto"/>
    </w:pPr>
    <w:rPr>
      <w:sz w:val="20"/>
      <w:szCs w:val="20"/>
    </w:rPr>
  </w:style>
  <w:style w:type="character" w:customStyle="1" w:styleId="CommentTextChar">
    <w:name w:val="Comment Text Char"/>
    <w:basedOn w:val="DefaultParagraphFont"/>
    <w:link w:val="CommentText"/>
    <w:uiPriority w:val="99"/>
    <w:semiHidden/>
    <w:rsid w:val="00F53637"/>
    <w:rPr>
      <w:sz w:val="20"/>
      <w:szCs w:val="20"/>
    </w:rPr>
  </w:style>
  <w:style w:type="paragraph" w:styleId="CommentSubject">
    <w:name w:val="annotation subject"/>
    <w:basedOn w:val="CommentText"/>
    <w:next w:val="CommentText"/>
    <w:link w:val="CommentSubjectChar"/>
    <w:uiPriority w:val="99"/>
    <w:semiHidden/>
    <w:unhideWhenUsed/>
    <w:rsid w:val="00F53637"/>
    <w:rPr>
      <w:b/>
      <w:bCs/>
    </w:rPr>
  </w:style>
  <w:style w:type="character" w:customStyle="1" w:styleId="CommentSubjectChar">
    <w:name w:val="Comment Subject Char"/>
    <w:basedOn w:val="CommentTextChar"/>
    <w:link w:val="CommentSubject"/>
    <w:uiPriority w:val="99"/>
    <w:semiHidden/>
    <w:rsid w:val="00F53637"/>
    <w:rPr>
      <w:b/>
      <w:bCs/>
      <w:sz w:val="20"/>
      <w:szCs w:val="20"/>
    </w:rPr>
  </w:style>
  <w:style w:type="paragraph" w:styleId="BalloonText">
    <w:name w:val="Balloon Text"/>
    <w:basedOn w:val="Normal"/>
    <w:link w:val="BalloonTextChar"/>
    <w:uiPriority w:val="99"/>
    <w:semiHidden/>
    <w:unhideWhenUsed/>
    <w:rsid w:val="00F53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37"/>
    <w:rPr>
      <w:rFonts w:ascii="Segoe UI" w:hAnsi="Segoe UI" w:cs="Segoe UI"/>
      <w:sz w:val="18"/>
      <w:szCs w:val="18"/>
    </w:rPr>
  </w:style>
  <w:style w:type="character" w:styleId="FollowedHyperlink">
    <w:name w:val="FollowedHyperlink"/>
    <w:basedOn w:val="DefaultParagraphFont"/>
    <w:uiPriority w:val="99"/>
    <w:semiHidden/>
    <w:unhideWhenUsed/>
    <w:rsid w:val="00FF607E"/>
    <w:rPr>
      <w:color w:val="954F72" w:themeColor="followedHyperlink"/>
      <w:u w:val="single"/>
    </w:rPr>
  </w:style>
  <w:style w:type="paragraph" w:styleId="Header">
    <w:name w:val="header"/>
    <w:basedOn w:val="Normal"/>
    <w:link w:val="HeaderChar"/>
    <w:uiPriority w:val="99"/>
    <w:unhideWhenUsed/>
    <w:rsid w:val="0061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6D"/>
  </w:style>
  <w:style w:type="paragraph" w:styleId="Footer">
    <w:name w:val="footer"/>
    <w:basedOn w:val="Normal"/>
    <w:link w:val="FooterChar"/>
    <w:uiPriority w:val="99"/>
    <w:unhideWhenUsed/>
    <w:rsid w:val="0061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s.nih.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am.gov/opp/caf109b75a0449418ead3630cef1915e/view" TargetMode="External"/><Relationship Id="rId4" Type="http://schemas.openxmlformats.org/officeDocument/2006/relationships/webSettings" Target="webSettings.xml"/><Relationship Id="rId9" Type="http://schemas.openxmlformats.org/officeDocument/2006/relationships/hyperlink" Target="https://ecps.nih.gov/howto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5433</Characters>
  <Application>Microsoft Office Word</Application>
  <DocSecurity>0</DocSecurity>
  <Lines>100</Lines>
  <Paragraphs>60</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Calhoun, Erin</dc:creator>
  <cp:keywords/>
  <dc:description/>
  <cp:lastModifiedBy>Buccini, Laura</cp:lastModifiedBy>
  <cp:revision>2</cp:revision>
  <dcterms:created xsi:type="dcterms:W3CDTF">2023-10-06T16:32:00Z</dcterms:created>
  <dcterms:modified xsi:type="dcterms:W3CDTF">2023-10-06T16:32:00Z</dcterms:modified>
</cp:coreProperties>
</file>