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9E" w:rsidRDefault="00714027" w:rsidP="00015EF6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  <w:u w:val="single"/>
        </w:rPr>
        <w:t>HOW TO USE</w:t>
      </w:r>
      <w:r w:rsidR="0086209E" w:rsidRPr="0086209E">
        <w:rPr>
          <w:b/>
          <w:bCs/>
        </w:rPr>
        <w:t xml:space="preserve">:  </w:t>
      </w:r>
      <w:r w:rsidR="0086209E">
        <w:rPr>
          <w:b/>
          <w:bCs/>
        </w:rPr>
        <w:t>The Subrecipient Monitoring Record is used by departments and schools to document subrecipient monitoring efforts and maintain an audit trail. Use of the tracking record is encouraged at</w:t>
      </w:r>
      <w:r w:rsidR="00175288">
        <w:rPr>
          <w:b/>
          <w:bCs/>
        </w:rPr>
        <w:t xml:space="preserve"> all risk levels but</w:t>
      </w:r>
      <w:bookmarkStart w:id="0" w:name="_GoBack"/>
      <w:bookmarkEnd w:id="0"/>
      <w:r w:rsidR="00566AAF">
        <w:rPr>
          <w:b/>
          <w:bCs/>
        </w:rPr>
        <w:t xml:space="preserve"> especially</w:t>
      </w:r>
      <w:r w:rsidR="0086209E">
        <w:rPr>
          <w:b/>
          <w:bCs/>
        </w:rPr>
        <w:t xml:space="preserve"> for medium and high risk subrecipients.</w:t>
      </w:r>
    </w:p>
    <w:p w:rsidR="00714027" w:rsidRDefault="00714027" w:rsidP="00015EF6">
      <w:pPr>
        <w:pBdr>
          <w:bottom w:val="single" w:sz="12" w:space="1" w:color="auto"/>
        </w:pBdr>
        <w:rPr>
          <w:b/>
          <w:bCs/>
        </w:rPr>
      </w:pPr>
    </w:p>
    <w:p w:rsidR="00015EF6" w:rsidRPr="00FA7F62" w:rsidRDefault="00015EF6" w:rsidP="00015E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of Colorado Denver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Subrecipient </w:t>
      </w:r>
    </w:p>
    <w:p w:rsidR="00015EF6" w:rsidRPr="00EE52ED" w:rsidRDefault="00015EF6" w:rsidP="00015EF6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>PI Name</w:t>
      </w:r>
      <w:r w:rsidR="00EE52ED">
        <w:rPr>
          <w:sz w:val="22"/>
          <w:szCs w:val="22"/>
          <w:u w:val="single"/>
        </w:rPr>
        <w:tab/>
      </w:r>
      <w:r w:rsidR="00EE52ED">
        <w:rPr>
          <w:sz w:val="22"/>
          <w:szCs w:val="22"/>
          <w:u w:val="single"/>
        </w:rPr>
        <w:tab/>
      </w:r>
      <w:r w:rsidR="00EE52ED">
        <w:rPr>
          <w:sz w:val="22"/>
          <w:szCs w:val="22"/>
          <w:u w:val="single"/>
        </w:rPr>
        <w:tab/>
      </w:r>
      <w:r w:rsidR="00EE52ED">
        <w:rPr>
          <w:sz w:val="22"/>
          <w:szCs w:val="22"/>
          <w:u w:val="single"/>
        </w:rPr>
        <w:tab/>
      </w:r>
      <w:r w:rsidR="00EE52ED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Institution Name</w:t>
      </w:r>
      <w:r w:rsidR="00EE52ED">
        <w:rPr>
          <w:sz w:val="22"/>
          <w:szCs w:val="22"/>
          <w:u w:val="single"/>
        </w:rPr>
        <w:tab/>
      </w:r>
      <w:r w:rsidR="00EE52ED">
        <w:rPr>
          <w:sz w:val="22"/>
          <w:szCs w:val="22"/>
          <w:u w:val="single"/>
        </w:rPr>
        <w:tab/>
      </w:r>
      <w:r w:rsidR="00EE52ED">
        <w:rPr>
          <w:sz w:val="22"/>
          <w:szCs w:val="22"/>
          <w:u w:val="single"/>
        </w:rPr>
        <w:tab/>
      </w:r>
      <w:r w:rsidR="00EE52ED">
        <w:rPr>
          <w:sz w:val="22"/>
          <w:szCs w:val="22"/>
          <w:u w:val="single"/>
        </w:rPr>
        <w:tab/>
      </w:r>
      <w:r w:rsidR="0086209E">
        <w:rPr>
          <w:sz w:val="22"/>
          <w:szCs w:val="22"/>
          <w:u w:val="single"/>
        </w:rPr>
        <w:tab/>
      </w:r>
    </w:p>
    <w:p w:rsidR="00015EF6" w:rsidRPr="00EE52ED" w:rsidRDefault="00015EF6" w:rsidP="00015EF6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>Project#</w:t>
      </w:r>
      <w:r w:rsidR="00EE52ED">
        <w:rPr>
          <w:sz w:val="22"/>
          <w:szCs w:val="22"/>
        </w:rPr>
        <w:t xml:space="preserve">  </w:t>
      </w:r>
      <w:r w:rsidR="00EE52ED">
        <w:rPr>
          <w:sz w:val="22"/>
          <w:szCs w:val="22"/>
          <w:u w:val="single"/>
        </w:rPr>
        <w:tab/>
      </w:r>
      <w:r w:rsidR="00EE52ED">
        <w:rPr>
          <w:sz w:val="22"/>
          <w:szCs w:val="22"/>
          <w:u w:val="single"/>
        </w:rPr>
        <w:tab/>
      </w:r>
      <w:r w:rsidR="00EE52ED">
        <w:rPr>
          <w:sz w:val="22"/>
          <w:szCs w:val="22"/>
          <w:u w:val="single"/>
        </w:rPr>
        <w:tab/>
      </w:r>
      <w:r w:rsidR="00EE52ED">
        <w:rPr>
          <w:sz w:val="22"/>
          <w:szCs w:val="22"/>
          <w:u w:val="single"/>
        </w:rPr>
        <w:tab/>
      </w:r>
      <w:r w:rsidR="00EE52ED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Subrecipient PI </w:t>
      </w:r>
      <w:r w:rsidR="00EE52ED">
        <w:rPr>
          <w:sz w:val="22"/>
          <w:szCs w:val="22"/>
          <w:u w:val="single"/>
        </w:rPr>
        <w:tab/>
      </w:r>
      <w:r w:rsidR="00EE52ED">
        <w:rPr>
          <w:sz w:val="22"/>
          <w:szCs w:val="22"/>
          <w:u w:val="single"/>
        </w:rPr>
        <w:tab/>
      </w:r>
      <w:r w:rsidR="00EE52ED">
        <w:rPr>
          <w:sz w:val="22"/>
          <w:szCs w:val="22"/>
          <w:u w:val="single"/>
        </w:rPr>
        <w:tab/>
      </w:r>
      <w:r w:rsidR="00EE52ED">
        <w:rPr>
          <w:sz w:val="22"/>
          <w:szCs w:val="22"/>
          <w:u w:val="single"/>
        </w:rPr>
        <w:tab/>
      </w:r>
      <w:r w:rsidR="00EE52ED">
        <w:rPr>
          <w:sz w:val="22"/>
          <w:szCs w:val="22"/>
          <w:u w:val="single"/>
        </w:rPr>
        <w:tab/>
      </w:r>
      <w:r w:rsidR="0086209E">
        <w:rPr>
          <w:sz w:val="22"/>
          <w:szCs w:val="22"/>
          <w:u w:val="single"/>
        </w:rPr>
        <w:tab/>
      </w:r>
    </w:p>
    <w:p w:rsidR="00015EF6" w:rsidRDefault="00015EF6" w:rsidP="00015E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Subcont</w:t>
      </w:r>
      <w:r w:rsidR="00EE52ED">
        <w:rPr>
          <w:sz w:val="22"/>
          <w:szCs w:val="22"/>
        </w:rPr>
        <w:t>ract #</w:t>
      </w:r>
      <w:r w:rsidR="00EE52ED">
        <w:rPr>
          <w:sz w:val="22"/>
          <w:szCs w:val="22"/>
          <w:u w:val="single"/>
        </w:rPr>
        <w:tab/>
      </w:r>
      <w:r w:rsidR="00EE52ED">
        <w:rPr>
          <w:sz w:val="22"/>
          <w:szCs w:val="22"/>
          <w:u w:val="single"/>
        </w:rPr>
        <w:tab/>
      </w:r>
      <w:r w:rsidR="00EE52ED">
        <w:rPr>
          <w:sz w:val="22"/>
          <w:szCs w:val="22"/>
          <w:u w:val="single"/>
        </w:rPr>
        <w:tab/>
      </w:r>
      <w:r w:rsidR="00EE52ED">
        <w:rPr>
          <w:sz w:val="22"/>
          <w:szCs w:val="22"/>
          <w:u w:val="single"/>
        </w:rPr>
        <w:tab/>
      </w:r>
      <w:r w:rsidR="00EE52ED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Subrecipient </w:t>
      </w:r>
      <w:r w:rsidR="00EE52ED">
        <w:rPr>
          <w:sz w:val="22"/>
          <w:szCs w:val="22"/>
        </w:rPr>
        <w:t>Contact</w:t>
      </w:r>
      <w:r w:rsidR="0086209E">
        <w:rPr>
          <w:sz w:val="22"/>
          <w:szCs w:val="22"/>
          <w:u w:val="single"/>
        </w:rPr>
        <w:tab/>
      </w:r>
      <w:r w:rsidR="0086209E">
        <w:rPr>
          <w:sz w:val="22"/>
          <w:szCs w:val="22"/>
          <w:u w:val="single"/>
        </w:rPr>
        <w:tab/>
      </w:r>
      <w:r w:rsidR="0086209E">
        <w:rPr>
          <w:sz w:val="22"/>
          <w:szCs w:val="22"/>
          <w:u w:val="single"/>
        </w:rPr>
        <w:tab/>
      </w:r>
      <w:r w:rsidR="0086209E">
        <w:rPr>
          <w:sz w:val="22"/>
          <w:szCs w:val="22"/>
          <w:u w:val="single"/>
        </w:rPr>
        <w:tab/>
      </w:r>
      <w:r w:rsidR="0086209E">
        <w:rPr>
          <w:sz w:val="22"/>
          <w:szCs w:val="22"/>
          <w:u w:val="single"/>
        </w:rPr>
        <w:tab/>
      </w:r>
    </w:p>
    <w:p w:rsidR="00015EF6" w:rsidRDefault="00015EF6" w:rsidP="00015E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Period of Performa</w:t>
      </w:r>
      <w:r w:rsidR="00EE52ED">
        <w:rPr>
          <w:sz w:val="22"/>
          <w:szCs w:val="22"/>
        </w:rPr>
        <w:t>nce</w:t>
      </w:r>
      <w:r w:rsidR="00EE52ED">
        <w:rPr>
          <w:sz w:val="22"/>
          <w:szCs w:val="22"/>
          <w:u w:val="single"/>
        </w:rPr>
        <w:tab/>
      </w:r>
      <w:r w:rsidR="00EE52ED">
        <w:rPr>
          <w:sz w:val="22"/>
          <w:szCs w:val="22"/>
          <w:u w:val="single"/>
        </w:rPr>
        <w:tab/>
      </w:r>
      <w:r w:rsidR="00EE52ED">
        <w:rPr>
          <w:sz w:val="22"/>
          <w:szCs w:val="22"/>
          <w:u w:val="single"/>
        </w:rPr>
        <w:tab/>
      </w:r>
      <w:r w:rsidR="00EE52ED">
        <w:rPr>
          <w:sz w:val="22"/>
          <w:szCs w:val="22"/>
          <w:u w:val="single"/>
        </w:rPr>
        <w:tab/>
      </w:r>
      <w:r w:rsidR="00714027">
        <w:rPr>
          <w:sz w:val="22"/>
          <w:szCs w:val="22"/>
        </w:rPr>
        <w:tab/>
        <w:t xml:space="preserve">Invoicing Frequency:  </w:t>
      </w:r>
      <w:r w:rsidR="0071402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14027">
        <w:rPr>
          <w:sz w:val="22"/>
          <w:szCs w:val="22"/>
        </w:rPr>
        <w:instrText xml:space="preserve"> FORMCHECKBOX </w:instrText>
      </w:r>
      <w:r w:rsidR="00CC357D">
        <w:rPr>
          <w:sz w:val="22"/>
          <w:szCs w:val="22"/>
        </w:rPr>
      </w:r>
      <w:r w:rsidR="00CC357D">
        <w:rPr>
          <w:sz w:val="22"/>
          <w:szCs w:val="22"/>
        </w:rPr>
        <w:fldChar w:fldCharType="separate"/>
      </w:r>
      <w:r w:rsidR="00714027"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Monthly </w:t>
      </w:r>
      <w:r w:rsidR="00714027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14027">
        <w:rPr>
          <w:sz w:val="22"/>
          <w:szCs w:val="22"/>
        </w:rPr>
        <w:instrText xml:space="preserve"> FORMCHECKBOX </w:instrText>
      </w:r>
      <w:r w:rsidR="00CC357D">
        <w:rPr>
          <w:sz w:val="22"/>
          <w:szCs w:val="22"/>
        </w:rPr>
      </w:r>
      <w:r w:rsidR="00CC357D">
        <w:rPr>
          <w:sz w:val="22"/>
          <w:szCs w:val="22"/>
        </w:rPr>
        <w:fldChar w:fldCharType="separate"/>
      </w:r>
      <w:r w:rsidR="00714027"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>Quarterly</w:t>
      </w:r>
    </w:p>
    <w:p w:rsidR="00015EF6" w:rsidRDefault="00015EF6" w:rsidP="00015EF6">
      <w:pPr>
        <w:pStyle w:val="Default"/>
        <w:ind w:left="504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15EF6" w:rsidRDefault="00015EF6" w:rsidP="00015EF6">
      <w:pPr>
        <w:pStyle w:val="Default"/>
        <w:rPr>
          <w:b/>
          <w:bCs/>
          <w:sz w:val="22"/>
          <w:szCs w:val="22"/>
        </w:rPr>
      </w:pPr>
    </w:p>
    <w:p w:rsidR="00015EF6" w:rsidRPr="0086209E" w:rsidRDefault="00015EF6" w:rsidP="00015EF6">
      <w:pPr>
        <w:pStyle w:val="Default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Name and position of the person responsible for overseeing this record: </w:t>
      </w:r>
      <w:r w:rsidR="0086209E">
        <w:rPr>
          <w:sz w:val="22"/>
          <w:szCs w:val="22"/>
          <w:u w:val="single"/>
        </w:rPr>
        <w:tab/>
      </w:r>
      <w:r w:rsidR="0086209E">
        <w:rPr>
          <w:sz w:val="22"/>
          <w:szCs w:val="22"/>
          <w:u w:val="single"/>
        </w:rPr>
        <w:tab/>
      </w:r>
      <w:r w:rsidR="0086209E">
        <w:rPr>
          <w:sz w:val="22"/>
          <w:szCs w:val="22"/>
          <w:u w:val="single"/>
        </w:rPr>
        <w:tab/>
      </w:r>
      <w:r w:rsidR="0086209E">
        <w:rPr>
          <w:sz w:val="22"/>
          <w:szCs w:val="22"/>
          <w:u w:val="single"/>
        </w:rPr>
        <w:tab/>
      </w:r>
    </w:p>
    <w:p w:rsidR="00714027" w:rsidRDefault="00714027" w:rsidP="00015EF6">
      <w:pPr>
        <w:rPr>
          <w:b/>
          <w:bCs/>
          <w:sz w:val="24"/>
          <w:szCs w:val="24"/>
        </w:rPr>
      </w:pPr>
    </w:p>
    <w:p w:rsidR="00015EF6" w:rsidRPr="00714027" w:rsidRDefault="00714027" w:rsidP="00015E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EE52ED" w:rsidRPr="00714027">
        <w:rPr>
          <w:b/>
          <w:bCs/>
          <w:sz w:val="24"/>
          <w:szCs w:val="24"/>
        </w:rPr>
        <w:t xml:space="preserve">CHEDULED REPORTING DATES (based on the terms of the grant award)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126"/>
        <w:gridCol w:w="3679"/>
      </w:tblGrid>
      <w:tr w:rsidR="00015EF6" w:rsidTr="00EE52ED">
        <w:trPr>
          <w:trHeight w:val="266"/>
          <w:jc w:val="center"/>
        </w:trPr>
        <w:tc>
          <w:tcPr>
            <w:tcW w:w="1696" w:type="dxa"/>
          </w:tcPr>
          <w:p w:rsidR="00015EF6" w:rsidRPr="00FA7F62" w:rsidRDefault="00015EF6" w:rsidP="009B59F8">
            <w:pPr>
              <w:pStyle w:val="NoSpacing"/>
              <w:rPr>
                <w:b/>
              </w:rPr>
            </w:pPr>
            <w:r w:rsidRPr="00FA7F62">
              <w:rPr>
                <w:b/>
              </w:rPr>
              <w:t>DATE</w:t>
            </w:r>
          </w:p>
        </w:tc>
        <w:tc>
          <w:tcPr>
            <w:tcW w:w="5126" w:type="dxa"/>
          </w:tcPr>
          <w:p w:rsidR="00015EF6" w:rsidRPr="00FA7F62" w:rsidRDefault="00015EF6" w:rsidP="009B59F8">
            <w:pPr>
              <w:pStyle w:val="NoSpacing"/>
              <w:rPr>
                <w:b/>
              </w:rPr>
            </w:pPr>
            <w:r w:rsidRPr="00FA7F62">
              <w:rPr>
                <w:b/>
              </w:rPr>
              <w:t>COMMENTS</w:t>
            </w:r>
          </w:p>
        </w:tc>
        <w:tc>
          <w:tcPr>
            <w:tcW w:w="3679" w:type="dxa"/>
          </w:tcPr>
          <w:p w:rsidR="00015EF6" w:rsidRPr="00FA7F62" w:rsidRDefault="00015EF6" w:rsidP="009B59F8">
            <w:pPr>
              <w:pStyle w:val="NoSpacing"/>
              <w:rPr>
                <w:b/>
              </w:rPr>
            </w:pPr>
            <w:r w:rsidRPr="00FA7F62">
              <w:rPr>
                <w:b/>
              </w:rPr>
              <w:t>ACTUAL DATE*</w:t>
            </w:r>
          </w:p>
        </w:tc>
      </w:tr>
      <w:tr w:rsidR="00015EF6" w:rsidTr="00EE52ED">
        <w:trPr>
          <w:trHeight w:val="282"/>
          <w:jc w:val="center"/>
        </w:trPr>
        <w:tc>
          <w:tcPr>
            <w:tcW w:w="1696" w:type="dxa"/>
          </w:tcPr>
          <w:p w:rsidR="00015EF6" w:rsidRDefault="00015EF6" w:rsidP="009B59F8">
            <w:pPr>
              <w:pStyle w:val="NoSpacing"/>
            </w:pPr>
          </w:p>
        </w:tc>
        <w:tc>
          <w:tcPr>
            <w:tcW w:w="5126" w:type="dxa"/>
          </w:tcPr>
          <w:p w:rsidR="00015EF6" w:rsidRDefault="00015EF6" w:rsidP="009B59F8">
            <w:pPr>
              <w:pStyle w:val="NoSpacing"/>
            </w:pPr>
          </w:p>
        </w:tc>
        <w:tc>
          <w:tcPr>
            <w:tcW w:w="3679" w:type="dxa"/>
          </w:tcPr>
          <w:p w:rsidR="00015EF6" w:rsidRDefault="00015EF6" w:rsidP="009B59F8">
            <w:pPr>
              <w:pStyle w:val="NoSpacing"/>
            </w:pPr>
          </w:p>
        </w:tc>
      </w:tr>
      <w:tr w:rsidR="0086209E" w:rsidTr="00EE52ED">
        <w:trPr>
          <w:trHeight w:val="282"/>
          <w:jc w:val="center"/>
        </w:trPr>
        <w:tc>
          <w:tcPr>
            <w:tcW w:w="1696" w:type="dxa"/>
          </w:tcPr>
          <w:p w:rsidR="0086209E" w:rsidRDefault="0086209E" w:rsidP="009B59F8">
            <w:pPr>
              <w:pStyle w:val="NoSpacing"/>
            </w:pPr>
          </w:p>
        </w:tc>
        <w:tc>
          <w:tcPr>
            <w:tcW w:w="5126" w:type="dxa"/>
          </w:tcPr>
          <w:p w:rsidR="0086209E" w:rsidRDefault="0086209E" w:rsidP="009B59F8">
            <w:pPr>
              <w:pStyle w:val="NoSpacing"/>
            </w:pPr>
          </w:p>
        </w:tc>
        <w:tc>
          <w:tcPr>
            <w:tcW w:w="3679" w:type="dxa"/>
          </w:tcPr>
          <w:p w:rsidR="0086209E" w:rsidRDefault="0086209E" w:rsidP="009B59F8">
            <w:pPr>
              <w:pStyle w:val="NoSpacing"/>
            </w:pPr>
          </w:p>
        </w:tc>
      </w:tr>
      <w:tr w:rsidR="0086209E" w:rsidTr="00EE52ED">
        <w:trPr>
          <w:trHeight w:val="282"/>
          <w:jc w:val="center"/>
        </w:trPr>
        <w:tc>
          <w:tcPr>
            <w:tcW w:w="1696" w:type="dxa"/>
          </w:tcPr>
          <w:p w:rsidR="0086209E" w:rsidRDefault="0086209E" w:rsidP="009B59F8">
            <w:pPr>
              <w:pStyle w:val="NoSpacing"/>
            </w:pPr>
          </w:p>
        </w:tc>
        <w:tc>
          <w:tcPr>
            <w:tcW w:w="5126" w:type="dxa"/>
          </w:tcPr>
          <w:p w:rsidR="0086209E" w:rsidRDefault="0086209E" w:rsidP="009B59F8">
            <w:pPr>
              <w:pStyle w:val="NoSpacing"/>
            </w:pPr>
          </w:p>
        </w:tc>
        <w:tc>
          <w:tcPr>
            <w:tcW w:w="3679" w:type="dxa"/>
          </w:tcPr>
          <w:p w:rsidR="0086209E" w:rsidRDefault="0086209E" w:rsidP="009B59F8">
            <w:pPr>
              <w:pStyle w:val="NoSpacing"/>
            </w:pPr>
          </w:p>
        </w:tc>
      </w:tr>
      <w:tr w:rsidR="00015EF6" w:rsidTr="00EE52ED">
        <w:trPr>
          <w:trHeight w:val="266"/>
          <w:jc w:val="center"/>
        </w:trPr>
        <w:tc>
          <w:tcPr>
            <w:tcW w:w="1696" w:type="dxa"/>
          </w:tcPr>
          <w:p w:rsidR="00015EF6" w:rsidRDefault="00015EF6" w:rsidP="009B59F8">
            <w:pPr>
              <w:pStyle w:val="NoSpacing"/>
            </w:pPr>
          </w:p>
        </w:tc>
        <w:tc>
          <w:tcPr>
            <w:tcW w:w="5126" w:type="dxa"/>
          </w:tcPr>
          <w:p w:rsidR="00015EF6" w:rsidRDefault="00015EF6" w:rsidP="009B59F8">
            <w:pPr>
              <w:pStyle w:val="NoSpacing"/>
            </w:pPr>
          </w:p>
        </w:tc>
        <w:tc>
          <w:tcPr>
            <w:tcW w:w="3679" w:type="dxa"/>
          </w:tcPr>
          <w:p w:rsidR="00015EF6" w:rsidRDefault="00015EF6" w:rsidP="009B59F8">
            <w:pPr>
              <w:pStyle w:val="NoSpacing"/>
            </w:pPr>
          </w:p>
        </w:tc>
      </w:tr>
      <w:tr w:rsidR="00015EF6" w:rsidTr="00EE52ED">
        <w:trPr>
          <w:trHeight w:val="282"/>
          <w:jc w:val="center"/>
        </w:trPr>
        <w:tc>
          <w:tcPr>
            <w:tcW w:w="1696" w:type="dxa"/>
          </w:tcPr>
          <w:p w:rsidR="00015EF6" w:rsidRDefault="00015EF6" w:rsidP="009B59F8">
            <w:pPr>
              <w:pStyle w:val="NoSpacing"/>
            </w:pPr>
          </w:p>
        </w:tc>
        <w:tc>
          <w:tcPr>
            <w:tcW w:w="5126" w:type="dxa"/>
          </w:tcPr>
          <w:p w:rsidR="00015EF6" w:rsidRDefault="00015EF6" w:rsidP="009B59F8">
            <w:pPr>
              <w:pStyle w:val="NoSpacing"/>
            </w:pPr>
          </w:p>
        </w:tc>
        <w:tc>
          <w:tcPr>
            <w:tcW w:w="3679" w:type="dxa"/>
          </w:tcPr>
          <w:p w:rsidR="00015EF6" w:rsidRDefault="00015EF6" w:rsidP="009B59F8">
            <w:pPr>
              <w:pStyle w:val="NoSpacing"/>
            </w:pPr>
          </w:p>
        </w:tc>
      </w:tr>
      <w:tr w:rsidR="00015EF6" w:rsidTr="00EE52ED">
        <w:trPr>
          <w:trHeight w:val="282"/>
          <w:jc w:val="center"/>
        </w:trPr>
        <w:tc>
          <w:tcPr>
            <w:tcW w:w="1696" w:type="dxa"/>
          </w:tcPr>
          <w:p w:rsidR="00015EF6" w:rsidRDefault="00015EF6" w:rsidP="009B59F8">
            <w:pPr>
              <w:pStyle w:val="NoSpacing"/>
            </w:pPr>
          </w:p>
        </w:tc>
        <w:tc>
          <w:tcPr>
            <w:tcW w:w="5126" w:type="dxa"/>
          </w:tcPr>
          <w:p w:rsidR="00015EF6" w:rsidRDefault="00015EF6" w:rsidP="009B59F8">
            <w:pPr>
              <w:pStyle w:val="NoSpacing"/>
            </w:pPr>
          </w:p>
        </w:tc>
        <w:tc>
          <w:tcPr>
            <w:tcW w:w="3679" w:type="dxa"/>
          </w:tcPr>
          <w:p w:rsidR="00015EF6" w:rsidRDefault="00015EF6" w:rsidP="009B59F8">
            <w:pPr>
              <w:pStyle w:val="NoSpacing"/>
            </w:pPr>
          </w:p>
        </w:tc>
      </w:tr>
    </w:tbl>
    <w:p w:rsidR="00015EF6" w:rsidRDefault="00015EF6" w:rsidP="00015EF6">
      <w:pPr>
        <w:ind w:left="-720" w:right="-720"/>
      </w:pPr>
      <w:r>
        <w:t xml:space="preserve">                                                                                                              </w:t>
      </w:r>
      <w:r w:rsidR="00EE52ED">
        <w:t xml:space="preserve">                                          </w:t>
      </w:r>
      <w:r>
        <w:t>*dates entered as each report is submitted</w:t>
      </w:r>
    </w:p>
    <w:p w:rsidR="00015EF6" w:rsidRPr="00714027" w:rsidRDefault="00015EF6" w:rsidP="00EE52ED">
      <w:pPr>
        <w:rPr>
          <w:b/>
          <w:bCs/>
          <w:sz w:val="24"/>
          <w:szCs w:val="24"/>
        </w:rPr>
      </w:pPr>
      <w:r w:rsidRPr="00714027">
        <w:rPr>
          <w:b/>
          <w:sz w:val="24"/>
          <w:szCs w:val="24"/>
        </w:rPr>
        <w:t xml:space="preserve"> </w:t>
      </w:r>
      <w:r w:rsidR="00EE52ED" w:rsidRPr="00714027">
        <w:rPr>
          <w:b/>
          <w:sz w:val="24"/>
          <w:szCs w:val="24"/>
        </w:rPr>
        <w:t>INFORMAL PROGRESS REPORTS COMPLETED (These should generally occur at least quarterly)</w:t>
      </w:r>
      <w:r w:rsidR="00EE52ED" w:rsidRPr="00714027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126"/>
        <w:gridCol w:w="3679"/>
      </w:tblGrid>
      <w:tr w:rsidR="00EE52ED" w:rsidTr="009B59F8">
        <w:trPr>
          <w:trHeight w:val="266"/>
          <w:jc w:val="center"/>
        </w:trPr>
        <w:tc>
          <w:tcPr>
            <w:tcW w:w="1696" w:type="dxa"/>
          </w:tcPr>
          <w:p w:rsidR="00EE52ED" w:rsidRPr="00FA7F62" w:rsidRDefault="00EE52ED" w:rsidP="009B59F8">
            <w:pPr>
              <w:pStyle w:val="NoSpacing"/>
              <w:rPr>
                <w:b/>
              </w:rPr>
            </w:pPr>
            <w:r w:rsidRPr="00FA7F62">
              <w:rPr>
                <w:b/>
              </w:rPr>
              <w:t>DATE</w:t>
            </w:r>
          </w:p>
        </w:tc>
        <w:tc>
          <w:tcPr>
            <w:tcW w:w="5126" w:type="dxa"/>
          </w:tcPr>
          <w:p w:rsidR="00EE52ED" w:rsidRPr="00FA7F62" w:rsidRDefault="00EE52ED" w:rsidP="009B59F8">
            <w:pPr>
              <w:pStyle w:val="NoSpacing"/>
              <w:rPr>
                <w:b/>
              </w:rPr>
            </w:pPr>
            <w:r w:rsidRPr="00FA7F62">
              <w:rPr>
                <w:b/>
              </w:rPr>
              <w:t>COMMENTS</w:t>
            </w:r>
          </w:p>
        </w:tc>
        <w:tc>
          <w:tcPr>
            <w:tcW w:w="3679" w:type="dxa"/>
          </w:tcPr>
          <w:p w:rsidR="00EE52ED" w:rsidRPr="00FA7F62" w:rsidRDefault="00EE52ED" w:rsidP="009B59F8">
            <w:pPr>
              <w:pStyle w:val="NoSpacing"/>
              <w:rPr>
                <w:b/>
              </w:rPr>
            </w:pPr>
            <w:r w:rsidRPr="00FA7F62">
              <w:rPr>
                <w:b/>
              </w:rPr>
              <w:t>ACTUAL DATE*</w:t>
            </w:r>
          </w:p>
        </w:tc>
      </w:tr>
      <w:tr w:rsidR="00EE52ED" w:rsidTr="009B59F8">
        <w:trPr>
          <w:trHeight w:val="282"/>
          <w:jc w:val="center"/>
        </w:trPr>
        <w:tc>
          <w:tcPr>
            <w:tcW w:w="1696" w:type="dxa"/>
          </w:tcPr>
          <w:p w:rsidR="00EE52ED" w:rsidRDefault="00EE52ED" w:rsidP="009B59F8">
            <w:pPr>
              <w:pStyle w:val="NoSpacing"/>
            </w:pPr>
          </w:p>
        </w:tc>
        <w:tc>
          <w:tcPr>
            <w:tcW w:w="5126" w:type="dxa"/>
          </w:tcPr>
          <w:p w:rsidR="00EE52ED" w:rsidRDefault="00EE52ED" w:rsidP="009B59F8">
            <w:pPr>
              <w:pStyle w:val="NoSpacing"/>
            </w:pPr>
          </w:p>
        </w:tc>
        <w:tc>
          <w:tcPr>
            <w:tcW w:w="3679" w:type="dxa"/>
          </w:tcPr>
          <w:p w:rsidR="00EE52ED" w:rsidRDefault="00EE52ED" w:rsidP="009B59F8">
            <w:pPr>
              <w:pStyle w:val="NoSpacing"/>
            </w:pPr>
          </w:p>
        </w:tc>
      </w:tr>
      <w:tr w:rsidR="00EE52ED" w:rsidTr="009B59F8">
        <w:trPr>
          <w:trHeight w:val="266"/>
          <w:jc w:val="center"/>
        </w:trPr>
        <w:tc>
          <w:tcPr>
            <w:tcW w:w="1696" w:type="dxa"/>
          </w:tcPr>
          <w:p w:rsidR="00EE52ED" w:rsidRDefault="00EE52ED" w:rsidP="009B59F8">
            <w:pPr>
              <w:pStyle w:val="NoSpacing"/>
            </w:pPr>
          </w:p>
        </w:tc>
        <w:tc>
          <w:tcPr>
            <w:tcW w:w="5126" w:type="dxa"/>
          </w:tcPr>
          <w:p w:rsidR="00EE52ED" w:rsidRDefault="00EE52ED" w:rsidP="009B59F8">
            <w:pPr>
              <w:pStyle w:val="NoSpacing"/>
            </w:pPr>
          </w:p>
        </w:tc>
        <w:tc>
          <w:tcPr>
            <w:tcW w:w="3679" w:type="dxa"/>
          </w:tcPr>
          <w:p w:rsidR="00EE52ED" w:rsidRDefault="00EE52ED" w:rsidP="009B59F8">
            <w:pPr>
              <w:pStyle w:val="NoSpacing"/>
            </w:pPr>
          </w:p>
        </w:tc>
      </w:tr>
      <w:tr w:rsidR="00EE52ED" w:rsidTr="009B59F8">
        <w:trPr>
          <w:trHeight w:val="282"/>
          <w:jc w:val="center"/>
        </w:trPr>
        <w:tc>
          <w:tcPr>
            <w:tcW w:w="1696" w:type="dxa"/>
          </w:tcPr>
          <w:p w:rsidR="00EE52ED" w:rsidRDefault="00EE52ED" w:rsidP="009B59F8">
            <w:pPr>
              <w:pStyle w:val="NoSpacing"/>
            </w:pPr>
          </w:p>
        </w:tc>
        <w:tc>
          <w:tcPr>
            <w:tcW w:w="5126" w:type="dxa"/>
          </w:tcPr>
          <w:p w:rsidR="00EE52ED" w:rsidRDefault="00EE52ED" w:rsidP="009B59F8">
            <w:pPr>
              <w:pStyle w:val="NoSpacing"/>
            </w:pPr>
          </w:p>
        </w:tc>
        <w:tc>
          <w:tcPr>
            <w:tcW w:w="3679" w:type="dxa"/>
          </w:tcPr>
          <w:p w:rsidR="00EE52ED" w:rsidRDefault="00EE52ED" w:rsidP="009B59F8">
            <w:pPr>
              <w:pStyle w:val="NoSpacing"/>
            </w:pPr>
          </w:p>
        </w:tc>
      </w:tr>
      <w:tr w:rsidR="0086209E" w:rsidTr="009B59F8">
        <w:trPr>
          <w:trHeight w:val="282"/>
          <w:jc w:val="center"/>
        </w:trPr>
        <w:tc>
          <w:tcPr>
            <w:tcW w:w="1696" w:type="dxa"/>
          </w:tcPr>
          <w:p w:rsidR="0086209E" w:rsidRDefault="0086209E" w:rsidP="009B59F8">
            <w:pPr>
              <w:pStyle w:val="NoSpacing"/>
            </w:pPr>
          </w:p>
        </w:tc>
        <w:tc>
          <w:tcPr>
            <w:tcW w:w="5126" w:type="dxa"/>
          </w:tcPr>
          <w:p w:rsidR="0086209E" w:rsidRDefault="0086209E" w:rsidP="009B59F8">
            <w:pPr>
              <w:pStyle w:val="NoSpacing"/>
            </w:pPr>
          </w:p>
        </w:tc>
        <w:tc>
          <w:tcPr>
            <w:tcW w:w="3679" w:type="dxa"/>
          </w:tcPr>
          <w:p w:rsidR="0086209E" w:rsidRDefault="0086209E" w:rsidP="009B59F8">
            <w:pPr>
              <w:pStyle w:val="NoSpacing"/>
            </w:pPr>
          </w:p>
        </w:tc>
      </w:tr>
      <w:tr w:rsidR="0086209E" w:rsidTr="009B59F8">
        <w:trPr>
          <w:trHeight w:val="282"/>
          <w:jc w:val="center"/>
        </w:trPr>
        <w:tc>
          <w:tcPr>
            <w:tcW w:w="1696" w:type="dxa"/>
          </w:tcPr>
          <w:p w:rsidR="0086209E" w:rsidRDefault="0086209E" w:rsidP="009B59F8">
            <w:pPr>
              <w:pStyle w:val="NoSpacing"/>
            </w:pPr>
          </w:p>
        </w:tc>
        <w:tc>
          <w:tcPr>
            <w:tcW w:w="5126" w:type="dxa"/>
          </w:tcPr>
          <w:p w:rsidR="0086209E" w:rsidRDefault="0086209E" w:rsidP="009B59F8">
            <w:pPr>
              <w:pStyle w:val="NoSpacing"/>
            </w:pPr>
          </w:p>
        </w:tc>
        <w:tc>
          <w:tcPr>
            <w:tcW w:w="3679" w:type="dxa"/>
          </w:tcPr>
          <w:p w:rsidR="0086209E" w:rsidRDefault="0086209E" w:rsidP="009B59F8">
            <w:pPr>
              <w:pStyle w:val="NoSpacing"/>
            </w:pPr>
          </w:p>
        </w:tc>
      </w:tr>
      <w:tr w:rsidR="00EE52ED" w:rsidTr="009B59F8">
        <w:trPr>
          <w:trHeight w:val="282"/>
          <w:jc w:val="center"/>
        </w:trPr>
        <w:tc>
          <w:tcPr>
            <w:tcW w:w="1696" w:type="dxa"/>
          </w:tcPr>
          <w:p w:rsidR="00EE52ED" w:rsidRDefault="00EE52ED" w:rsidP="009B59F8">
            <w:pPr>
              <w:pStyle w:val="NoSpacing"/>
            </w:pPr>
          </w:p>
        </w:tc>
        <w:tc>
          <w:tcPr>
            <w:tcW w:w="5126" w:type="dxa"/>
          </w:tcPr>
          <w:p w:rsidR="00EE52ED" w:rsidRDefault="00EE52ED" w:rsidP="009B59F8">
            <w:pPr>
              <w:pStyle w:val="NoSpacing"/>
            </w:pPr>
          </w:p>
        </w:tc>
        <w:tc>
          <w:tcPr>
            <w:tcW w:w="3679" w:type="dxa"/>
          </w:tcPr>
          <w:p w:rsidR="00EE52ED" w:rsidRDefault="00EE52ED" w:rsidP="009B59F8">
            <w:pPr>
              <w:pStyle w:val="NoSpacing"/>
            </w:pPr>
          </w:p>
        </w:tc>
      </w:tr>
    </w:tbl>
    <w:p w:rsidR="00EE52ED" w:rsidRDefault="00EE52ED" w:rsidP="00EE52ED">
      <w:pPr>
        <w:ind w:left="-720" w:right="-720"/>
      </w:pPr>
      <w:r>
        <w:t xml:space="preserve">                                                                                                             </w:t>
      </w:r>
    </w:p>
    <w:p w:rsidR="00EE52ED" w:rsidRPr="00714027" w:rsidRDefault="00EE52ED" w:rsidP="00EE52ED">
      <w:pPr>
        <w:rPr>
          <w:b/>
          <w:bCs/>
          <w:sz w:val="24"/>
          <w:szCs w:val="24"/>
        </w:rPr>
      </w:pPr>
      <w:r w:rsidRPr="00714027">
        <w:rPr>
          <w:b/>
          <w:bCs/>
          <w:sz w:val="24"/>
          <w:szCs w:val="24"/>
        </w:rPr>
        <w:t>OTHER COMMUNICATIONS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126"/>
        <w:gridCol w:w="3679"/>
      </w:tblGrid>
      <w:tr w:rsidR="00EE52ED" w:rsidTr="009B59F8">
        <w:trPr>
          <w:trHeight w:val="266"/>
          <w:jc w:val="center"/>
        </w:trPr>
        <w:tc>
          <w:tcPr>
            <w:tcW w:w="1696" w:type="dxa"/>
          </w:tcPr>
          <w:p w:rsidR="00EE52ED" w:rsidRPr="00FA7F62" w:rsidRDefault="00EE52ED" w:rsidP="009B59F8">
            <w:pPr>
              <w:pStyle w:val="NoSpacing"/>
              <w:rPr>
                <w:b/>
              </w:rPr>
            </w:pPr>
            <w:r w:rsidRPr="00FA7F62">
              <w:rPr>
                <w:b/>
              </w:rPr>
              <w:t>DATE</w:t>
            </w:r>
          </w:p>
        </w:tc>
        <w:tc>
          <w:tcPr>
            <w:tcW w:w="5126" w:type="dxa"/>
          </w:tcPr>
          <w:p w:rsidR="00EE52ED" w:rsidRPr="00FA7F62" w:rsidRDefault="00EE52ED" w:rsidP="009B59F8">
            <w:pPr>
              <w:pStyle w:val="NoSpacing"/>
              <w:rPr>
                <w:b/>
              </w:rPr>
            </w:pPr>
            <w:r w:rsidRPr="00FA7F62">
              <w:rPr>
                <w:b/>
              </w:rPr>
              <w:t>COMMENTS</w:t>
            </w:r>
          </w:p>
        </w:tc>
        <w:tc>
          <w:tcPr>
            <w:tcW w:w="3679" w:type="dxa"/>
          </w:tcPr>
          <w:p w:rsidR="00EE52ED" w:rsidRPr="00FA7F62" w:rsidRDefault="00EE52ED" w:rsidP="009B59F8">
            <w:pPr>
              <w:pStyle w:val="NoSpacing"/>
              <w:rPr>
                <w:b/>
              </w:rPr>
            </w:pPr>
            <w:r w:rsidRPr="00FA7F62">
              <w:rPr>
                <w:b/>
              </w:rPr>
              <w:t>ACTUAL DATE*</w:t>
            </w:r>
          </w:p>
        </w:tc>
      </w:tr>
      <w:tr w:rsidR="00EE52ED" w:rsidTr="009B59F8">
        <w:trPr>
          <w:trHeight w:val="282"/>
          <w:jc w:val="center"/>
        </w:trPr>
        <w:tc>
          <w:tcPr>
            <w:tcW w:w="1696" w:type="dxa"/>
          </w:tcPr>
          <w:p w:rsidR="00EE52ED" w:rsidRDefault="00EE52ED" w:rsidP="009B59F8">
            <w:pPr>
              <w:pStyle w:val="NoSpacing"/>
            </w:pPr>
          </w:p>
        </w:tc>
        <w:tc>
          <w:tcPr>
            <w:tcW w:w="5126" w:type="dxa"/>
          </w:tcPr>
          <w:p w:rsidR="00EE52ED" w:rsidRDefault="00EE52ED" w:rsidP="009B59F8">
            <w:pPr>
              <w:pStyle w:val="NoSpacing"/>
            </w:pPr>
          </w:p>
        </w:tc>
        <w:tc>
          <w:tcPr>
            <w:tcW w:w="3679" w:type="dxa"/>
          </w:tcPr>
          <w:p w:rsidR="00EE52ED" w:rsidRDefault="00EE52ED" w:rsidP="009B59F8">
            <w:pPr>
              <w:pStyle w:val="NoSpacing"/>
            </w:pPr>
          </w:p>
        </w:tc>
      </w:tr>
      <w:tr w:rsidR="0086209E" w:rsidTr="009B59F8">
        <w:trPr>
          <w:trHeight w:val="282"/>
          <w:jc w:val="center"/>
        </w:trPr>
        <w:tc>
          <w:tcPr>
            <w:tcW w:w="1696" w:type="dxa"/>
          </w:tcPr>
          <w:p w:rsidR="0086209E" w:rsidRDefault="0086209E" w:rsidP="009B59F8">
            <w:pPr>
              <w:pStyle w:val="NoSpacing"/>
            </w:pPr>
          </w:p>
        </w:tc>
        <w:tc>
          <w:tcPr>
            <w:tcW w:w="5126" w:type="dxa"/>
          </w:tcPr>
          <w:p w:rsidR="0086209E" w:rsidRDefault="0086209E" w:rsidP="009B59F8">
            <w:pPr>
              <w:pStyle w:val="NoSpacing"/>
            </w:pPr>
          </w:p>
        </w:tc>
        <w:tc>
          <w:tcPr>
            <w:tcW w:w="3679" w:type="dxa"/>
          </w:tcPr>
          <w:p w:rsidR="0086209E" w:rsidRDefault="0086209E" w:rsidP="009B59F8">
            <w:pPr>
              <w:pStyle w:val="NoSpacing"/>
            </w:pPr>
          </w:p>
        </w:tc>
      </w:tr>
      <w:tr w:rsidR="00EE52ED" w:rsidTr="009B59F8">
        <w:trPr>
          <w:trHeight w:val="266"/>
          <w:jc w:val="center"/>
        </w:trPr>
        <w:tc>
          <w:tcPr>
            <w:tcW w:w="1696" w:type="dxa"/>
          </w:tcPr>
          <w:p w:rsidR="00EE52ED" w:rsidRDefault="00EE52ED" w:rsidP="009B59F8">
            <w:pPr>
              <w:pStyle w:val="NoSpacing"/>
            </w:pPr>
          </w:p>
        </w:tc>
        <w:tc>
          <w:tcPr>
            <w:tcW w:w="5126" w:type="dxa"/>
          </w:tcPr>
          <w:p w:rsidR="00EE52ED" w:rsidRDefault="00EE52ED" w:rsidP="009B59F8">
            <w:pPr>
              <w:pStyle w:val="NoSpacing"/>
            </w:pPr>
          </w:p>
        </w:tc>
        <w:tc>
          <w:tcPr>
            <w:tcW w:w="3679" w:type="dxa"/>
          </w:tcPr>
          <w:p w:rsidR="00EE52ED" w:rsidRDefault="00EE52ED" w:rsidP="009B59F8">
            <w:pPr>
              <w:pStyle w:val="NoSpacing"/>
            </w:pPr>
          </w:p>
        </w:tc>
      </w:tr>
      <w:tr w:rsidR="00EE52ED" w:rsidTr="009B59F8">
        <w:trPr>
          <w:trHeight w:val="282"/>
          <w:jc w:val="center"/>
        </w:trPr>
        <w:tc>
          <w:tcPr>
            <w:tcW w:w="1696" w:type="dxa"/>
          </w:tcPr>
          <w:p w:rsidR="00EE52ED" w:rsidRDefault="00EE52ED" w:rsidP="009B59F8">
            <w:pPr>
              <w:pStyle w:val="NoSpacing"/>
            </w:pPr>
          </w:p>
        </w:tc>
        <w:tc>
          <w:tcPr>
            <w:tcW w:w="5126" w:type="dxa"/>
          </w:tcPr>
          <w:p w:rsidR="00EE52ED" w:rsidRDefault="00EE52ED" w:rsidP="009B59F8">
            <w:pPr>
              <w:pStyle w:val="NoSpacing"/>
            </w:pPr>
          </w:p>
        </w:tc>
        <w:tc>
          <w:tcPr>
            <w:tcW w:w="3679" w:type="dxa"/>
          </w:tcPr>
          <w:p w:rsidR="00EE52ED" w:rsidRDefault="00EE52ED" w:rsidP="009B59F8">
            <w:pPr>
              <w:pStyle w:val="NoSpacing"/>
            </w:pPr>
          </w:p>
        </w:tc>
      </w:tr>
      <w:tr w:rsidR="00EE52ED" w:rsidTr="009B59F8">
        <w:trPr>
          <w:trHeight w:val="282"/>
          <w:jc w:val="center"/>
        </w:trPr>
        <w:tc>
          <w:tcPr>
            <w:tcW w:w="1696" w:type="dxa"/>
          </w:tcPr>
          <w:p w:rsidR="00EE52ED" w:rsidRDefault="00EE52ED" w:rsidP="009B59F8">
            <w:pPr>
              <w:pStyle w:val="NoSpacing"/>
            </w:pPr>
          </w:p>
        </w:tc>
        <w:tc>
          <w:tcPr>
            <w:tcW w:w="5126" w:type="dxa"/>
          </w:tcPr>
          <w:p w:rsidR="00EE52ED" w:rsidRDefault="00EE52ED" w:rsidP="009B59F8">
            <w:pPr>
              <w:pStyle w:val="NoSpacing"/>
            </w:pPr>
          </w:p>
        </w:tc>
        <w:tc>
          <w:tcPr>
            <w:tcW w:w="3679" w:type="dxa"/>
          </w:tcPr>
          <w:p w:rsidR="00EE52ED" w:rsidRDefault="00EE52ED" w:rsidP="009B59F8">
            <w:pPr>
              <w:pStyle w:val="NoSpacing"/>
            </w:pPr>
          </w:p>
        </w:tc>
      </w:tr>
    </w:tbl>
    <w:p w:rsidR="00015EF6" w:rsidRDefault="00EE52ED" w:rsidP="0086209E">
      <w:pPr>
        <w:ind w:left="-720" w:right="-720"/>
      </w:pPr>
      <w:r>
        <w:t xml:space="preserve">                                                                                                        </w:t>
      </w:r>
    </w:p>
    <w:sectPr w:rsidR="00015EF6" w:rsidSect="00862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7D" w:rsidRDefault="00CC357D" w:rsidP="00DB2108">
      <w:pPr>
        <w:spacing w:after="0"/>
      </w:pPr>
      <w:r>
        <w:separator/>
      </w:r>
    </w:p>
  </w:endnote>
  <w:endnote w:type="continuationSeparator" w:id="0">
    <w:p w:rsidR="00CC357D" w:rsidRDefault="00CC357D" w:rsidP="00DB21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DB" w:rsidRDefault="003E7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9E" w:rsidRPr="0086209E" w:rsidRDefault="0086209E">
    <w:pPr>
      <w:pStyle w:val="Footer"/>
      <w:rPr>
        <w:i/>
        <w:sz w:val="16"/>
        <w:szCs w:val="16"/>
      </w:rPr>
    </w:pPr>
    <w:r w:rsidRPr="0086209E">
      <w:rPr>
        <w:i/>
        <w:sz w:val="16"/>
        <w:szCs w:val="16"/>
      </w:rPr>
      <w:t>Ver. 12/2014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DB" w:rsidRDefault="003E7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7D" w:rsidRDefault="00CC357D" w:rsidP="00DB2108">
      <w:pPr>
        <w:spacing w:after="0"/>
      </w:pPr>
      <w:r>
        <w:separator/>
      </w:r>
    </w:p>
  </w:footnote>
  <w:footnote w:type="continuationSeparator" w:id="0">
    <w:p w:rsidR="00CC357D" w:rsidRDefault="00CC357D" w:rsidP="00DB21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DB" w:rsidRDefault="003E70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438277"/>
      <w:docPartObj>
        <w:docPartGallery w:val="Watermarks"/>
        <w:docPartUnique/>
      </w:docPartObj>
    </w:sdtPr>
    <w:sdtEndPr/>
    <w:sdtContent>
      <w:p w:rsidR="0086209E" w:rsidRPr="0086209E" w:rsidRDefault="00CC357D" w:rsidP="0086209E">
        <w:pPr>
          <w:spacing w:after="200" w:line="276" w:lineRule="aut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891"/>
      <w:gridCol w:w="4125"/>
    </w:tblGrid>
    <w:tr w:rsidR="0086209E" w:rsidRPr="0086209E" w:rsidTr="009B59F8">
      <w:trPr>
        <w:trHeight w:val="1097"/>
      </w:trPr>
      <w:tc>
        <w:tcPr>
          <w:tcW w:w="4788" w:type="dxa"/>
        </w:tcPr>
        <w:p w:rsidR="0086209E" w:rsidRPr="0086209E" w:rsidRDefault="0086209E" w:rsidP="0086209E">
          <w:pPr>
            <w:spacing w:after="0"/>
          </w:pPr>
          <w:r w:rsidRPr="0086209E">
            <w:object w:dxaOrig="6675" w:dyaOrig="8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3.75pt;height:40.5pt" o:ole="">
                <v:imagedata r:id="rId1" o:title=""/>
              </v:shape>
              <o:OLEObject Type="Embed" ProgID="PBrush" ShapeID="_x0000_i1025" DrawAspect="Content" ObjectID="_1506926816" r:id="rId2"/>
            </w:object>
          </w:r>
        </w:p>
      </w:tc>
      <w:tc>
        <w:tcPr>
          <w:tcW w:w="4788" w:type="dxa"/>
        </w:tcPr>
        <w:p w:rsidR="0086209E" w:rsidRPr="0086209E" w:rsidRDefault="0086209E" w:rsidP="0086209E">
          <w:pPr>
            <w:spacing w:after="0"/>
            <w:jc w:val="center"/>
          </w:pPr>
        </w:p>
        <w:p w:rsidR="0086209E" w:rsidRPr="0086209E" w:rsidRDefault="0086209E" w:rsidP="0086209E">
          <w:pPr>
            <w:spacing w:after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SUBRECIPIENT MONITORING RECORD</w:t>
          </w:r>
        </w:p>
      </w:tc>
    </w:tr>
  </w:tbl>
  <w:p w:rsidR="0086209E" w:rsidRPr="0086209E" w:rsidRDefault="0086209E" w:rsidP="0086209E">
    <w:pPr>
      <w:tabs>
        <w:tab w:val="center" w:pos="4680"/>
        <w:tab w:val="right" w:pos="9360"/>
      </w:tabs>
      <w:spacing w:after="0"/>
    </w:pPr>
  </w:p>
  <w:p w:rsidR="00DB2108" w:rsidRDefault="00DB21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DB" w:rsidRDefault="003E70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08"/>
    <w:rsid w:val="00015EF6"/>
    <w:rsid w:val="00175288"/>
    <w:rsid w:val="003E70DB"/>
    <w:rsid w:val="004B20FA"/>
    <w:rsid w:val="00566AAF"/>
    <w:rsid w:val="006A345F"/>
    <w:rsid w:val="006F58E9"/>
    <w:rsid w:val="00714027"/>
    <w:rsid w:val="0086209E"/>
    <w:rsid w:val="009402F3"/>
    <w:rsid w:val="00A47FE3"/>
    <w:rsid w:val="00CC357D"/>
    <w:rsid w:val="00DB2108"/>
    <w:rsid w:val="00E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352D48C-B895-4CF5-8370-D18406D8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EF6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1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2108"/>
  </w:style>
  <w:style w:type="paragraph" w:styleId="Footer">
    <w:name w:val="footer"/>
    <w:basedOn w:val="Normal"/>
    <w:link w:val="FooterChar"/>
    <w:uiPriority w:val="99"/>
    <w:unhideWhenUsed/>
    <w:rsid w:val="00DB21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2108"/>
  </w:style>
  <w:style w:type="table" w:styleId="TableGrid">
    <w:name w:val="Table Grid"/>
    <w:basedOn w:val="TableNormal"/>
    <w:uiPriority w:val="59"/>
    <w:rsid w:val="00DB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15EF6"/>
    <w:pPr>
      <w:spacing w:after="0" w:line="240" w:lineRule="auto"/>
      <w:ind w:left="-2246" w:firstLine="2160"/>
    </w:pPr>
  </w:style>
  <w:style w:type="character" w:customStyle="1" w:styleId="NoSpacingChar">
    <w:name w:val="No Spacing Char"/>
    <w:basedOn w:val="DefaultParagraphFont"/>
    <w:link w:val="NoSpacing"/>
    <w:uiPriority w:val="1"/>
    <w:rsid w:val="00015EF6"/>
  </w:style>
  <w:style w:type="paragraph" w:customStyle="1" w:styleId="Default">
    <w:name w:val="Default"/>
    <w:rsid w:val="00015EF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0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ow_x0020_on_x0020_Home_x0020_Page xmlns="dc39fd06-120c-440a-a102-510133f4bbc7">false</Show_x0020_on_x0020_Home_x0020_Page>
    <Intranet xmlns="dc39fd06-120c-440a-a102-510133f4bbc7">false</Intranet>
    <Weight xmlns="dc39fd06-120c-440a-a102-510133f4bbc7" xsi:nil="true"/>
    <Office xmlns="dc39fd06-120c-440a-a102-510133f4bbc7">
      <Value>5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F0A549BE-937E-4264-A4BA-580C744D90C9}"/>
</file>

<file path=customXml/itemProps2.xml><?xml version="1.0" encoding="utf-8"?>
<ds:datastoreItem xmlns:ds="http://schemas.openxmlformats.org/officeDocument/2006/customXml" ds:itemID="{A738442B-BBEE-4EC2-81F9-0A0351C9EA90}"/>
</file>

<file path=customXml/itemProps3.xml><?xml version="1.0" encoding="utf-8"?>
<ds:datastoreItem xmlns:ds="http://schemas.openxmlformats.org/officeDocument/2006/customXml" ds:itemID="{8DE54E6D-589A-4F4C-8B2E-85BF54C7E9A9}"/>
</file>

<file path=customXml/itemProps4.xml><?xml version="1.0" encoding="utf-8"?>
<ds:datastoreItem xmlns:ds="http://schemas.openxmlformats.org/officeDocument/2006/customXml" ds:itemID="{70FD0D94-18E8-4C53-BA59-ADB4E61B8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Ahearn, C</dc:creator>
  <cp:lastModifiedBy>Keith Iii, thomas M</cp:lastModifiedBy>
  <cp:revision>4</cp:revision>
  <dcterms:created xsi:type="dcterms:W3CDTF">2015-09-04T04:38:00Z</dcterms:created>
  <dcterms:modified xsi:type="dcterms:W3CDTF">2015-10-21T16:01:00Z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