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08" w:rsidRPr="00F30669" w:rsidRDefault="00E92A08" w:rsidP="004C1D67">
      <w:pPr>
        <w:pStyle w:val="Title"/>
        <w:rPr>
          <w:color w:val="002060"/>
          <w:szCs w:val="24"/>
        </w:rPr>
      </w:pPr>
      <w:r w:rsidRPr="00F30669">
        <w:rPr>
          <w:color w:val="002060"/>
          <w:szCs w:val="24"/>
        </w:rPr>
        <w:t>University of Colorado Denver</w:t>
      </w:r>
    </w:p>
    <w:p w:rsidR="00B41470" w:rsidRDefault="00E92A08" w:rsidP="004C1D67">
      <w:pPr>
        <w:pStyle w:val="Title"/>
        <w:rPr>
          <w:color w:val="002060"/>
          <w:szCs w:val="24"/>
        </w:rPr>
      </w:pPr>
      <w:r w:rsidRPr="00F30669">
        <w:rPr>
          <w:color w:val="002060"/>
          <w:szCs w:val="24"/>
        </w:rPr>
        <w:t>Note:  This document contains only the consent form requirements for the institution.  It is not a complete template.</w:t>
      </w:r>
      <w:r w:rsidR="00150AA3">
        <w:rPr>
          <w:color w:val="002060"/>
          <w:szCs w:val="24"/>
        </w:rPr>
        <w:t xml:space="preserve"> It is acceptable to use the sponsor’s consent template. Please incorporate UCD preferred language with regard to payment, injury and HIPAA.</w:t>
      </w:r>
    </w:p>
    <w:p w:rsidR="00150AA3" w:rsidRDefault="00150AA3" w:rsidP="004C1D67">
      <w:pPr>
        <w:pStyle w:val="Title"/>
        <w:rPr>
          <w:color w:val="002060"/>
          <w:szCs w:val="24"/>
        </w:rPr>
      </w:pPr>
    </w:p>
    <w:p w:rsidR="00150AA3" w:rsidRPr="00F30669" w:rsidRDefault="00150AA3" w:rsidP="004C1D67">
      <w:pPr>
        <w:pStyle w:val="Title"/>
        <w:rPr>
          <w:color w:val="002060"/>
          <w:szCs w:val="24"/>
        </w:rPr>
      </w:pPr>
      <w:r>
        <w:rPr>
          <w:color w:val="002060"/>
          <w:szCs w:val="24"/>
        </w:rPr>
        <w:t xml:space="preserve">Any </w:t>
      </w:r>
      <w:proofErr w:type="gramStart"/>
      <w:r>
        <w:rPr>
          <w:color w:val="002060"/>
          <w:szCs w:val="24"/>
        </w:rPr>
        <w:t>changes to these three sections requires</w:t>
      </w:r>
      <w:proofErr w:type="gramEnd"/>
      <w:r>
        <w:rPr>
          <w:color w:val="002060"/>
          <w:szCs w:val="24"/>
        </w:rPr>
        <w:t xml:space="preserve"> approval from the External IRB Coordinators prior to submission to the external IRB performing the review. </w:t>
      </w:r>
    </w:p>
    <w:p w:rsidR="00B41470" w:rsidRPr="00F30669" w:rsidRDefault="00B41470" w:rsidP="004C1D67">
      <w:pPr>
        <w:pStyle w:val="Title"/>
        <w:jc w:val="both"/>
        <w:rPr>
          <w:szCs w:val="24"/>
        </w:rPr>
      </w:pPr>
    </w:p>
    <w:p w:rsidR="004366E8" w:rsidRPr="00D06B71" w:rsidRDefault="00150AA3" w:rsidP="004C1D67">
      <w:pPr>
        <w:rPr>
          <w:color w:val="7030A0"/>
          <w:szCs w:val="24"/>
        </w:rPr>
      </w:pPr>
      <w:r>
        <w:rPr>
          <w:color w:val="7030A0"/>
          <w:szCs w:val="24"/>
        </w:rPr>
        <w:t xml:space="preserve"> </w:t>
      </w:r>
    </w:p>
    <w:p w:rsidR="004366E8" w:rsidRPr="00F30669" w:rsidRDefault="004366E8" w:rsidP="004C1D67">
      <w:pPr>
        <w:pStyle w:val="Footer"/>
        <w:tabs>
          <w:tab w:val="clear" w:pos="4320"/>
          <w:tab w:val="clear" w:pos="8640"/>
        </w:tabs>
        <w:rPr>
          <w:szCs w:val="24"/>
          <w:highlight w:val="lightGray"/>
        </w:rPr>
      </w:pPr>
    </w:p>
    <w:p w:rsidR="00F30669" w:rsidRDefault="00F30669" w:rsidP="004C1D67">
      <w:pPr>
        <w:pStyle w:val="Title"/>
        <w:rPr>
          <w:bCs/>
          <w:color w:val="C00000"/>
          <w:szCs w:val="24"/>
        </w:rPr>
      </w:pPr>
      <w:r w:rsidRPr="00F30669">
        <w:rPr>
          <w:bCs/>
          <w:color w:val="C00000"/>
          <w:szCs w:val="24"/>
        </w:rPr>
        <w:t>*************************************</w:t>
      </w:r>
    </w:p>
    <w:p w:rsidR="004C1D67" w:rsidRPr="00F30669" w:rsidRDefault="004C1D67" w:rsidP="004C1D67">
      <w:pPr>
        <w:pStyle w:val="Title"/>
        <w:rPr>
          <w:bCs/>
          <w:color w:val="C00000"/>
          <w:szCs w:val="24"/>
        </w:rPr>
      </w:pPr>
    </w:p>
    <w:p w:rsidR="004366E8" w:rsidRPr="00D06B71" w:rsidRDefault="004366E8" w:rsidP="004C1D67">
      <w:pPr>
        <w:pStyle w:val="Pages"/>
        <w:rPr>
          <w:bCs/>
          <w:szCs w:val="24"/>
        </w:rPr>
      </w:pPr>
      <w:proofErr w:type="gramStart"/>
      <w:r w:rsidRPr="00D06B71">
        <w:rPr>
          <w:bCs/>
          <w:szCs w:val="24"/>
        </w:rPr>
        <w:t>Will I be paid</w:t>
      </w:r>
      <w:proofErr w:type="gramEnd"/>
      <w:r w:rsidRPr="00D06B71">
        <w:rPr>
          <w:bCs/>
          <w:szCs w:val="24"/>
        </w:rPr>
        <w:t xml:space="preserve"> for being in this study? </w:t>
      </w:r>
    </w:p>
    <w:p w:rsidR="004366E8" w:rsidRPr="00236132" w:rsidRDefault="0040702F" w:rsidP="004C1D67">
      <w:pPr>
        <w:tabs>
          <w:tab w:val="left" w:pos="-720"/>
        </w:tabs>
        <w:rPr>
          <w:color w:val="7030A0"/>
          <w:szCs w:val="24"/>
        </w:rPr>
      </w:pPr>
      <w:r w:rsidRPr="00236132">
        <w:rPr>
          <w:color w:val="7030A0"/>
          <w:szCs w:val="24"/>
        </w:rPr>
        <w:t>The site must c</w:t>
      </w:r>
      <w:r w:rsidR="004366E8" w:rsidRPr="00236132">
        <w:rPr>
          <w:color w:val="7030A0"/>
          <w:szCs w:val="24"/>
        </w:rPr>
        <w:t>hoose statement that applies</w:t>
      </w:r>
      <w:r w:rsidR="00D06B71" w:rsidRPr="00236132">
        <w:rPr>
          <w:color w:val="7030A0"/>
          <w:szCs w:val="24"/>
        </w:rPr>
        <w:t>, deviations from this text are acceptable.  This institution requires that a statement that a subject will not be paid be in the consent form</w:t>
      </w:r>
      <w:r w:rsidR="004366E8" w:rsidRPr="00236132">
        <w:rPr>
          <w:color w:val="7030A0"/>
          <w:szCs w:val="24"/>
        </w:rPr>
        <w:t>:</w:t>
      </w:r>
    </w:p>
    <w:p w:rsidR="00E92A08" w:rsidRPr="00F30669" w:rsidRDefault="00E92A08" w:rsidP="004C1D67">
      <w:pPr>
        <w:tabs>
          <w:tab w:val="left" w:pos="-720"/>
        </w:tabs>
        <w:rPr>
          <w:color w:val="0070C0"/>
          <w:szCs w:val="24"/>
        </w:rPr>
      </w:pPr>
    </w:p>
    <w:p w:rsidR="004366E8" w:rsidRPr="00D06B71" w:rsidRDefault="004366E8" w:rsidP="004C1D67">
      <w:pPr>
        <w:tabs>
          <w:tab w:val="left" w:pos="-720"/>
        </w:tabs>
        <w:rPr>
          <w:color w:val="7030A0"/>
          <w:szCs w:val="24"/>
        </w:rPr>
      </w:pPr>
      <w:r w:rsidRPr="00D06B71">
        <w:rPr>
          <w:color w:val="7030A0"/>
          <w:szCs w:val="24"/>
        </w:rPr>
        <w:t xml:space="preserve">You will be paid </w:t>
      </w:r>
      <w:r w:rsidR="0099620A" w:rsidRPr="00D06B71">
        <w:rPr>
          <w:color w:val="7030A0"/>
          <w:szCs w:val="24"/>
        </w:rPr>
        <w:t>[</w:t>
      </w:r>
      <w:r w:rsidRPr="00D06B71">
        <w:rPr>
          <w:color w:val="7030A0"/>
          <w:szCs w:val="24"/>
        </w:rPr>
        <w:t>$XX.XX</w:t>
      </w:r>
      <w:r w:rsidR="0099620A" w:rsidRPr="00D06B71">
        <w:rPr>
          <w:color w:val="7030A0"/>
          <w:szCs w:val="24"/>
        </w:rPr>
        <w:t>]</w:t>
      </w:r>
      <w:r w:rsidRPr="00D06B71">
        <w:rPr>
          <w:color w:val="7030A0"/>
          <w:szCs w:val="24"/>
        </w:rPr>
        <w:t xml:space="preserve"> </w:t>
      </w:r>
      <w:r w:rsidR="003D0133" w:rsidRPr="00D06B71">
        <w:rPr>
          <w:color w:val="7030A0"/>
          <w:szCs w:val="24"/>
        </w:rPr>
        <w:t>for each study visit</w:t>
      </w:r>
      <w:r w:rsidRPr="00D06B71">
        <w:rPr>
          <w:color w:val="7030A0"/>
          <w:szCs w:val="24"/>
        </w:rPr>
        <w:t xml:space="preserve"> that you complete. </w:t>
      </w:r>
      <w:r w:rsidR="0099620A" w:rsidRPr="00D06B71">
        <w:rPr>
          <w:color w:val="7030A0"/>
          <w:szCs w:val="24"/>
        </w:rPr>
        <w:t>[</w:t>
      </w:r>
      <w:proofErr w:type="gramStart"/>
      <w:r w:rsidRPr="00D06B71">
        <w:rPr>
          <w:color w:val="7030A0"/>
          <w:szCs w:val="24"/>
        </w:rPr>
        <w:t>if</w:t>
      </w:r>
      <w:proofErr w:type="gramEnd"/>
      <w:r w:rsidRPr="00D06B71">
        <w:rPr>
          <w:color w:val="7030A0"/>
          <w:szCs w:val="24"/>
        </w:rPr>
        <w:t xml:space="preserve"> the amount will vary from visit to visit, state the di</w:t>
      </w:r>
      <w:r w:rsidR="0099620A" w:rsidRPr="00D06B71">
        <w:rPr>
          <w:color w:val="7030A0"/>
          <w:szCs w:val="24"/>
        </w:rPr>
        <w:t>fferent amounts and visit types]</w:t>
      </w:r>
      <w:r w:rsidRPr="00D06B71">
        <w:rPr>
          <w:color w:val="7030A0"/>
          <w:szCs w:val="24"/>
        </w:rPr>
        <w:t xml:space="preserve">.  This will add up to a total of $XXX.XX if you complete all of the study visits </w:t>
      </w:r>
      <w:r w:rsidR="0099620A" w:rsidRPr="00D06B71">
        <w:rPr>
          <w:color w:val="7030A0"/>
          <w:szCs w:val="24"/>
        </w:rPr>
        <w:t>[</w:t>
      </w:r>
      <w:r w:rsidR="00D06B71">
        <w:rPr>
          <w:color w:val="7030A0"/>
          <w:szCs w:val="24"/>
        </w:rPr>
        <w:t xml:space="preserve">if </w:t>
      </w:r>
      <w:r w:rsidRPr="00D06B71">
        <w:rPr>
          <w:color w:val="7030A0"/>
          <w:szCs w:val="24"/>
        </w:rPr>
        <w:t>some subjects may get a particular procedure while others may not, break this into different amounts an</w:t>
      </w:r>
      <w:r w:rsidR="0099620A" w:rsidRPr="00D06B71">
        <w:rPr>
          <w:color w:val="7030A0"/>
          <w:szCs w:val="24"/>
        </w:rPr>
        <w:t>d explain]</w:t>
      </w:r>
      <w:r w:rsidRPr="00D06B71">
        <w:rPr>
          <w:color w:val="7030A0"/>
          <w:szCs w:val="24"/>
        </w:rPr>
        <w:t xml:space="preserve">.  If you leave the study early, or if we have to take you out of the study, you </w:t>
      </w:r>
      <w:proofErr w:type="gramStart"/>
      <w:r w:rsidRPr="00D06B71">
        <w:rPr>
          <w:color w:val="7030A0"/>
          <w:szCs w:val="24"/>
        </w:rPr>
        <w:t>will be paid</w:t>
      </w:r>
      <w:proofErr w:type="gramEnd"/>
      <w:r w:rsidRPr="00D06B71">
        <w:rPr>
          <w:color w:val="7030A0"/>
          <w:szCs w:val="24"/>
        </w:rPr>
        <w:t xml:space="preserve"> only for the visits you have completed.</w:t>
      </w:r>
    </w:p>
    <w:p w:rsidR="004366E8" w:rsidRPr="00D06B71" w:rsidRDefault="004366E8" w:rsidP="004C1D67">
      <w:pPr>
        <w:rPr>
          <w:color w:val="7030A0"/>
          <w:szCs w:val="24"/>
        </w:rPr>
      </w:pPr>
      <w:r w:rsidRPr="00D06B71">
        <w:rPr>
          <w:color w:val="7030A0"/>
          <w:szCs w:val="24"/>
        </w:rPr>
        <w:t xml:space="preserve">Payment for participation in a study is taxable income. </w:t>
      </w:r>
    </w:p>
    <w:p w:rsidR="004366E8" w:rsidRPr="00D06B71" w:rsidRDefault="004366E8" w:rsidP="004C1D67">
      <w:pPr>
        <w:tabs>
          <w:tab w:val="left" w:pos="-720"/>
        </w:tabs>
        <w:rPr>
          <w:color w:val="7030A0"/>
          <w:szCs w:val="24"/>
        </w:rPr>
      </w:pPr>
    </w:p>
    <w:p w:rsidR="004366E8" w:rsidRPr="00D06B71" w:rsidRDefault="004366E8" w:rsidP="004C1D67">
      <w:pPr>
        <w:pStyle w:val="Pages"/>
        <w:tabs>
          <w:tab w:val="left" w:pos="-720"/>
        </w:tabs>
        <w:rPr>
          <w:b w:val="0"/>
          <w:color w:val="7030A0"/>
          <w:szCs w:val="24"/>
        </w:rPr>
      </w:pPr>
      <w:r w:rsidRPr="00D06B71">
        <w:rPr>
          <w:b w:val="0"/>
          <w:color w:val="7030A0"/>
          <w:szCs w:val="24"/>
        </w:rPr>
        <w:t>OR</w:t>
      </w:r>
    </w:p>
    <w:p w:rsidR="004366E8" w:rsidRPr="00D06B71" w:rsidRDefault="004366E8" w:rsidP="004C1D67">
      <w:pPr>
        <w:tabs>
          <w:tab w:val="left" w:pos="-720"/>
        </w:tabs>
        <w:rPr>
          <w:color w:val="7030A0"/>
          <w:szCs w:val="24"/>
        </w:rPr>
      </w:pPr>
    </w:p>
    <w:p w:rsidR="004366E8" w:rsidRPr="00D06B71" w:rsidRDefault="004366E8" w:rsidP="004C1D67">
      <w:pPr>
        <w:tabs>
          <w:tab w:val="left" w:pos="-720"/>
        </w:tabs>
        <w:rPr>
          <w:color w:val="7030A0"/>
          <w:szCs w:val="24"/>
        </w:rPr>
      </w:pPr>
      <w:r w:rsidRPr="00D06B71">
        <w:rPr>
          <w:color w:val="7030A0"/>
          <w:szCs w:val="24"/>
        </w:rPr>
        <w:t xml:space="preserve">You </w:t>
      </w:r>
      <w:proofErr w:type="gramStart"/>
      <w:r w:rsidRPr="00D06B71">
        <w:rPr>
          <w:color w:val="7030A0"/>
          <w:szCs w:val="24"/>
        </w:rPr>
        <w:t>will not be paid</w:t>
      </w:r>
      <w:proofErr w:type="gramEnd"/>
      <w:r w:rsidRPr="00D06B71">
        <w:rPr>
          <w:color w:val="7030A0"/>
          <w:szCs w:val="24"/>
        </w:rPr>
        <w:t xml:space="preserve"> to be in the study. </w:t>
      </w:r>
    </w:p>
    <w:p w:rsidR="004366E8" w:rsidRPr="00F30669" w:rsidRDefault="004366E8" w:rsidP="004C1D67">
      <w:pPr>
        <w:rPr>
          <w:szCs w:val="24"/>
          <w:highlight w:val="lightGray"/>
        </w:rPr>
      </w:pPr>
    </w:p>
    <w:p w:rsidR="004C1D67" w:rsidRDefault="00F30669" w:rsidP="004C1D67">
      <w:pPr>
        <w:pStyle w:val="Title"/>
        <w:rPr>
          <w:bCs/>
          <w:color w:val="C00000"/>
          <w:szCs w:val="24"/>
        </w:rPr>
      </w:pPr>
      <w:r w:rsidRPr="00F30669">
        <w:rPr>
          <w:bCs/>
          <w:color w:val="C00000"/>
          <w:szCs w:val="24"/>
        </w:rPr>
        <w:t>*************************************</w:t>
      </w:r>
    </w:p>
    <w:p w:rsidR="004366E8" w:rsidRPr="004C1D67" w:rsidRDefault="004C1D67" w:rsidP="004C1D67">
      <w:pPr>
        <w:pStyle w:val="Pages"/>
        <w:rPr>
          <w:bCs/>
          <w:szCs w:val="24"/>
        </w:rPr>
      </w:pPr>
      <w:r>
        <w:rPr>
          <w:bCs/>
          <w:color w:val="C00000"/>
          <w:szCs w:val="24"/>
        </w:rPr>
        <w:br w:type="page"/>
      </w:r>
      <w:r w:rsidR="004366E8" w:rsidRPr="004C1D67">
        <w:rPr>
          <w:bCs/>
          <w:szCs w:val="24"/>
        </w:rPr>
        <w:lastRenderedPageBreak/>
        <w:t>Will I have to pay for anything?</w:t>
      </w:r>
    </w:p>
    <w:p w:rsidR="004366E8" w:rsidRPr="00F30669" w:rsidRDefault="0040702F" w:rsidP="004C1D67">
      <w:pPr>
        <w:pStyle w:val="Heading9"/>
        <w:keepNext w:val="0"/>
        <w:rPr>
          <w:i w:val="0"/>
          <w:color w:val="0070C0"/>
          <w:szCs w:val="24"/>
        </w:rPr>
      </w:pPr>
      <w:r w:rsidRPr="00F30669">
        <w:rPr>
          <w:i w:val="0"/>
          <w:color w:val="0070C0"/>
          <w:szCs w:val="24"/>
        </w:rPr>
        <w:t>The site must c</w:t>
      </w:r>
      <w:r w:rsidR="004366E8" w:rsidRPr="00F30669">
        <w:rPr>
          <w:i w:val="0"/>
          <w:color w:val="0070C0"/>
          <w:szCs w:val="24"/>
        </w:rPr>
        <w:t>hoose statement that applies:</w:t>
      </w:r>
    </w:p>
    <w:p w:rsidR="00E92A08" w:rsidRPr="00F30669" w:rsidRDefault="00E92A08" w:rsidP="004C1D67">
      <w:pPr>
        <w:rPr>
          <w:szCs w:val="24"/>
        </w:rPr>
      </w:pPr>
    </w:p>
    <w:p w:rsidR="004366E8" w:rsidRPr="000C4BE7" w:rsidRDefault="000C4BE7" w:rsidP="004C1D67">
      <w:pPr>
        <w:pStyle w:val="Foote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color w:val="7030A0"/>
          <w:szCs w:val="24"/>
        </w:rPr>
      </w:pPr>
      <w:r>
        <w:rPr>
          <w:iCs/>
          <w:color w:val="7030A0"/>
          <w:szCs w:val="24"/>
        </w:rPr>
        <w:t xml:space="preserve">You will need to pay for . . . </w:t>
      </w:r>
    </w:p>
    <w:p w:rsidR="004366E8" w:rsidRPr="00F30669" w:rsidRDefault="004366E8"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u w:val="single"/>
        </w:rPr>
      </w:pPr>
    </w:p>
    <w:p w:rsidR="004366E8" w:rsidRPr="00F30669" w:rsidRDefault="004366E8" w:rsidP="004C1D67">
      <w:pPr>
        <w:pStyle w:val="Heading8"/>
        <w:keepNext w:val="0"/>
        <w:rPr>
          <w:color w:val="0070C0"/>
          <w:szCs w:val="24"/>
        </w:rPr>
      </w:pPr>
      <w:r w:rsidRPr="00F30669">
        <w:rPr>
          <w:color w:val="0070C0"/>
          <w:szCs w:val="24"/>
        </w:rPr>
        <w:t>OR</w:t>
      </w:r>
    </w:p>
    <w:p w:rsidR="004366E8" w:rsidRPr="00F30669" w:rsidRDefault="004366E8"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u w:val="single"/>
        </w:rPr>
      </w:pPr>
    </w:p>
    <w:p w:rsidR="004366E8" w:rsidRPr="00F30669" w:rsidRDefault="004366E8"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szCs w:val="24"/>
          <w:highlight w:val="lightGray"/>
        </w:rPr>
      </w:pPr>
      <w:r w:rsidRPr="00F30669">
        <w:rPr>
          <w:iCs/>
          <w:szCs w:val="24"/>
          <w:highlight w:val="lightGray"/>
        </w:rPr>
        <w:t xml:space="preserve">You </w:t>
      </w:r>
      <w:proofErr w:type="gramStart"/>
      <w:r w:rsidRPr="00F30669">
        <w:rPr>
          <w:iCs/>
          <w:szCs w:val="24"/>
          <w:highlight w:val="lightGray"/>
        </w:rPr>
        <w:t>will not be charged</w:t>
      </w:r>
      <w:proofErr w:type="gramEnd"/>
      <w:r w:rsidRPr="00F30669">
        <w:rPr>
          <w:iCs/>
          <w:szCs w:val="24"/>
          <w:highlight w:val="lightGray"/>
        </w:rPr>
        <w:t xml:space="preserve"> for the study drug/device or any of the study procedures or office visits.</w:t>
      </w:r>
    </w:p>
    <w:p w:rsidR="004F0E5A" w:rsidRPr="00F30669" w:rsidRDefault="004F0E5A"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szCs w:val="24"/>
          <w:highlight w:val="lightGray"/>
        </w:rPr>
      </w:pPr>
    </w:p>
    <w:p w:rsidR="004F0E5A" w:rsidRPr="00F30669" w:rsidRDefault="004F0E5A"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color w:val="0070C0"/>
          <w:szCs w:val="24"/>
        </w:rPr>
      </w:pPr>
      <w:r w:rsidRPr="00F30669">
        <w:rPr>
          <w:iCs/>
          <w:color w:val="0070C0"/>
          <w:szCs w:val="24"/>
        </w:rPr>
        <w:t>For oncology studies</w:t>
      </w:r>
      <w:r w:rsidR="0040702F" w:rsidRPr="00F30669">
        <w:rPr>
          <w:iCs/>
          <w:color w:val="0070C0"/>
          <w:szCs w:val="24"/>
        </w:rPr>
        <w:t xml:space="preserve"> only</w:t>
      </w:r>
      <w:r w:rsidRPr="00F30669">
        <w:rPr>
          <w:iCs/>
          <w:color w:val="0070C0"/>
          <w:szCs w:val="24"/>
        </w:rPr>
        <w:t>:</w:t>
      </w:r>
    </w:p>
    <w:p w:rsidR="004F0E5A" w:rsidRPr="00D06B71" w:rsidRDefault="004F0E5A"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color w:val="7030A0"/>
          <w:szCs w:val="24"/>
          <w:highlight w:val="lightGray"/>
        </w:rPr>
      </w:pPr>
      <w:r w:rsidRPr="00D06B71">
        <w:rPr>
          <w:iCs/>
          <w:color w:val="7030A0"/>
          <w:szCs w:val="24"/>
          <w:highlight w:val="lightGray"/>
        </w:rPr>
        <w:t xml:space="preserve">The study sponsor, </w:t>
      </w:r>
      <w:r w:rsidR="00D06B71" w:rsidRPr="00D06B71">
        <w:rPr>
          <w:iCs/>
          <w:color w:val="7030A0"/>
          <w:szCs w:val="24"/>
        </w:rPr>
        <w:t>[sponsor name]</w:t>
      </w:r>
      <w:r w:rsidRPr="00D06B71">
        <w:rPr>
          <w:iCs/>
          <w:color w:val="7030A0"/>
          <w:szCs w:val="24"/>
          <w:highlight w:val="lightGray"/>
        </w:rPr>
        <w:t>, will pay for the cost of the study drug.</w:t>
      </w:r>
    </w:p>
    <w:p w:rsidR="004F0E5A" w:rsidRPr="00D06B71" w:rsidRDefault="004F0E5A"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color w:val="7030A0"/>
          <w:szCs w:val="24"/>
          <w:highlight w:val="lightGray"/>
        </w:rPr>
      </w:pPr>
      <w:r w:rsidRPr="00D06B71">
        <w:rPr>
          <w:iCs/>
          <w:color w:val="7030A0"/>
          <w:szCs w:val="24"/>
          <w:highlight w:val="lightGray"/>
        </w:rPr>
        <w:t xml:space="preserve">The sponsor will also pay for any tests or procedures that </w:t>
      </w:r>
      <w:proofErr w:type="gramStart"/>
      <w:r w:rsidRPr="00D06B71">
        <w:rPr>
          <w:iCs/>
          <w:color w:val="7030A0"/>
          <w:szCs w:val="24"/>
          <w:highlight w:val="lightGray"/>
        </w:rPr>
        <w:t>are related</w:t>
      </w:r>
      <w:proofErr w:type="gramEnd"/>
      <w:r w:rsidRPr="00D06B71">
        <w:rPr>
          <w:iCs/>
          <w:color w:val="7030A0"/>
          <w:szCs w:val="24"/>
          <w:highlight w:val="lightGray"/>
        </w:rPr>
        <w:t xml:space="preserve"> to the research study.</w:t>
      </w:r>
    </w:p>
    <w:p w:rsidR="00F71509" w:rsidRPr="00D06B71" w:rsidRDefault="00F71509"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color w:val="7030A0"/>
          <w:szCs w:val="24"/>
          <w:highlight w:val="lightGray"/>
        </w:rPr>
      </w:pPr>
    </w:p>
    <w:p w:rsidR="00F71509" w:rsidRPr="00D06B71" w:rsidRDefault="00F71509"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color w:val="7030A0"/>
          <w:szCs w:val="24"/>
          <w:highlight w:val="lightGray"/>
        </w:rPr>
      </w:pPr>
      <w:r w:rsidRPr="00D06B71">
        <w:rPr>
          <w:iCs/>
          <w:color w:val="7030A0"/>
          <w:szCs w:val="24"/>
          <w:highlight w:val="lightGray"/>
        </w:rPr>
        <w:t xml:space="preserve">You will need to pay for any tests and procedures that </w:t>
      </w:r>
      <w:proofErr w:type="gramStart"/>
      <w:r w:rsidRPr="00D06B71">
        <w:rPr>
          <w:iCs/>
          <w:color w:val="7030A0"/>
          <w:szCs w:val="24"/>
          <w:highlight w:val="lightGray"/>
        </w:rPr>
        <w:t>are considered</w:t>
      </w:r>
      <w:proofErr w:type="gramEnd"/>
      <w:r w:rsidRPr="00D06B71">
        <w:rPr>
          <w:iCs/>
          <w:color w:val="7030A0"/>
          <w:szCs w:val="24"/>
          <w:highlight w:val="lightGray"/>
        </w:rPr>
        <w:t xml:space="preserve"> standard of care.  These include the CT scans, MRI’s and some clinic visits and laboratory tests.  You may be responsible for co-payments and deductibles that are standard for your insurance coverage.</w:t>
      </w:r>
    </w:p>
    <w:p w:rsidR="00F71509" w:rsidRPr="00D06B71" w:rsidRDefault="00F71509"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color w:val="7030A0"/>
          <w:szCs w:val="24"/>
          <w:highlight w:val="lightGray"/>
        </w:rPr>
      </w:pPr>
    </w:p>
    <w:p w:rsidR="00F71509" w:rsidRPr="00D06B71" w:rsidRDefault="00F71509"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color w:val="7030A0"/>
          <w:szCs w:val="24"/>
          <w:highlight w:val="lightGray"/>
        </w:rPr>
      </w:pPr>
      <w:r w:rsidRPr="00D06B71">
        <w:rPr>
          <w:iCs/>
          <w:color w:val="7030A0"/>
          <w:szCs w:val="24"/>
          <w:highlight w:val="lightGray"/>
        </w:rPr>
        <w:t xml:space="preserve">Ask your study doctor to discuss the costs that will or </w:t>
      </w:r>
      <w:proofErr w:type="gramStart"/>
      <w:r w:rsidRPr="00D06B71">
        <w:rPr>
          <w:iCs/>
          <w:color w:val="7030A0"/>
          <w:szCs w:val="24"/>
          <w:highlight w:val="lightGray"/>
        </w:rPr>
        <w:t>will not be covered</w:t>
      </w:r>
      <w:proofErr w:type="gramEnd"/>
      <w:r w:rsidRPr="00D06B71">
        <w:rPr>
          <w:iCs/>
          <w:color w:val="7030A0"/>
          <w:szCs w:val="24"/>
          <w:highlight w:val="lightGray"/>
        </w:rPr>
        <w:t xml:space="preserve"> by the sponsor.  This discussion should include the costs of treating possible side effects.  Otherwise, you might have unexpected expenses from being in this study.</w:t>
      </w:r>
    </w:p>
    <w:p w:rsidR="004366E8" w:rsidRPr="00F30669" w:rsidRDefault="004366E8" w:rsidP="004C1D67">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u w:val="single"/>
        </w:rPr>
      </w:pPr>
    </w:p>
    <w:p w:rsidR="00F30669" w:rsidRDefault="00F30669" w:rsidP="004C1D67">
      <w:pPr>
        <w:pStyle w:val="Title"/>
        <w:rPr>
          <w:bCs/>
          <w:color w:val="C00000"/>
          <w:szCs w:val="24"/>
        </w:rPr>
      </w:pPr>
      <w:bookmarkStart w:id="0" w:name="cost"/>
      <w:bookmarkStart w:id="1" w:name="payment"/>
      <w:bookmarkEnd w:id="0"/>
      <w:bookmarkEnd w:id="1"/>
      <w:r w:rsidRPr="00F30669">
        <w:rPr>
          <w:bCs/>
          <w:color w:val="C00000"/>
          <w:szCs w:val="24"/>
        </w:rPr>
        <w:t>*************************************</w:t>
      </w:r>
    </w:p>
    <w:p w:rsidR="004C1D67" w:rsidRPr="00F30669" w:rsidRDefault="004C1D67" w:rsidP="004C1D67">
      <w:pPr>
        <w:pStyle w:val="Title"/>
        <w:rPr>
          <w:bCs/>
          <w:color w:val="C00000"/>
          <w:szCs w:val="24"/>
        </w:rPr>
      </w:pPr>
    </w:p>
    <w:p w:rsidR="00236132" w:rsidRDefault="004366E8" w:rsidP="00236132">
      <w:pPr>
        <w:tabs>
          <w:tab w:val="left" w:pos="-720"/>
        </w:tabs>
        <w:rPr>
          <w:color w:val="0000FF"/>
          <w:szCs w:val="24"/>
        </w:rPr>
      </w:pPr>
      <w:r w:rsidRPr="00D06B71">
        <w:rPr>
          <w:b/>
          <w:szCs w:val="24"/>
        </w:rPr>
        <w:t>What happens if I am injured or hurt during the study?</w:t>
      </w:r>
      <w:r w:rsidRPr="00F30669">
        <w:rPr>
          <w:color w:val="0000FF"/>
          <w:szCs w:val="24"/>
        </w:rPr>
        <w:t xml:space="preserve"> </w:t>
      </w:r>
    </w:p>
    <w:p w:rsidR="00236132" w:rsidRPr="00F30669" w:rsidRDefault="00236132" w:rsidP="00236132">
      <w:pPr>
        <w:tabs>
          <w:tab w:val="left" w:pos="-720"/>
        </w:tabs>
        <w:rPr>
          <w:color w:val="0070C0"/>
          <w:szCs w:val="24"/>
        </w:rPr>
      </w:pPr>
      <w:r w:rsidRPr="00F30669">
        <w:rPr>
          <w:color w:val="0070C0"/>
          <w:szCs w:val="24"/>
        </w:rPr>
        <w:t>Plans for injury and compensation must be included for research involving more than minimal risk</w:t>
      </w:r>
      <w:r>
        <w:rPr>
          <w:b/>
          <w:iCs/>
          <w:color w:val="0070C0"/>
          <w:szCs w:val="24"/>
        </w:rPr>
        <w:t xml:space="preserve">, do not include if the study is minimal risk.  </w:t>
      </w:r>
    </w:p>
    <w:p w:rsidR="00236132" w:rsidRDefault="00236132" w:rsidP="00236132">
      <w:pPr>
        <w:tabs>
          <w:tab w:val="left" w:pos="-720"/>
        </w:tabs>
        <w:rPr>
          <w:szCs w:val="24"/>
        </w:rPr>
      </w:pPr>
    </w:p>
    <w:p w:rsidR="00D06B71" w:rsidRPr="00D06B71" w:rsidRDefault="00D06B71" w:rsidP="004C1D67">
      <w:pPr>
        <w:rPr>
          <w:color w:val="0070C0"/>
          <w:szCs w:val="24"/>
        </w:rPr>
      </w:pPr>
      <w:r w:rsidRPr="00D06B71">
        <w:rPr>
          <w:color w:val="0070C0"/>
          <w:szCs w:val="24"/>
        </w:rPr>
        <w:t>Add the following text as the first paragraph of the section:</w:t>
      </w:r>
    </w:p>
    <w:p w:rsidR="004366E8" w:rsidRPr="00F30669" w:rsidRDefault="004366E8" w:rsidP="004C1D67">
      <w:pPr>
        <w:rPr>
          <w:szCs w:val="24"/>
          <w:highlight w:val="lightGray"/>
        </w:rPr>
      </w:pPr>
      <w:r w:rsidRPr="00F30669">
        <w:rPr>
          <w:szCs w:val="24"/>
          <w:highlight w:val="lightGray"/>
        </w:rPr>
        <w:t xml:space="preserve">If you have an injury while you are in this study, you should call </w:t>
      </w:r>
      <w:r w:rsidR="004418C0" w:rsidRPr="00F30669">
        <w:rPr>
          <w:color w:val="0070C0"/>
          <w:szCs w:val="24"/>
        </w:rPr>
        <w:t>[</w:t>
      </w:r>
      <w:r w:rsidRPr="00F30669">
        <w:rPr>
          <w:color w:val="0070C0"/>
          <w:szCs w:val="24"/>
        </w:rPr>
        <w:t>insert name</w:t>
      </w:r>
      <w:r w:rsidR="004418C0" w:rsidRPr="00F30669">
        <w:rPr>
          <w:color w:val="0070C0"/>
          <w:szCs w:val="24"/>
        </w:rPr>
        <w:t>]</w:t>
      </w:r>
      <w:r w:rsidR="004418C0" w:rsidRPr="00F30669">
        <w:rPr>
          <w:szCs w:val="24"/>
          <w:highlight w:val="lightGray"/>
        </w:rPr>
        <w:t xml:space="preserve"> </w:t>
      </w:r>
      <w:r w:rsidRPr="00F30669">
        <w:rPr>
          <w:szCs w:val="24"/>
          <w:highlight w:val="lightGray"/>
        </w:rPr>
        <w:t xml:space="preserve">immediately.  </w:t>
      </w:r>
      <w:r w:rsidRPr="00F30669">
        <w:rPr>
          <w:color w:val="0070C0"/>
          <w:szCs w:val="24"/>
        </w:rPr>
        <w:t>[His/her]</w:t>
      </w:r>
      <w:r w:rsidRPr="00F30669">
        <w:rPr>
          <w:szCs w:val="24"/>
          <w:highlight w:val="lightGray"/>
        </w:rPr>
        <w:t xml:space="preserve"> phone number is </w:t>
      </w:r>
      <w:r w:rsidR="004418C0" w:rsidRPr="00F30669">
        <w:rPr>
          <w:color w:val="0070C0"/>
          <w:szCs w:val="24"/>
        </w:rPr>
        <w:t>[insert phone number]</w:t>
      </w:r>
      <w:r w:rsidRPr="00F30669">
        <w:rPr>
          <w:szCs w:val="24"/>
          <w:highlight w:val="lightGray"/>
        </w:rPr>
        <w:t xml:space="preserve">. </w:t>
      </w:r>
    </w:p>
    <w:p w:rsidR="004366E8" w:rsidRPr="00F30669" w:rsidRDefault="004366E8" w:rsidP="004C1D67">
      <w:pPr>
        <w:rPr>
          <w:szCs w:val="24"/>
          <w:highlight w:val="lightGray"/>
        </w:rPr>
      </w:pPr>
    </w:p>
    <w:p w:rsidR="00D06B71" w:rsidRPr="00D06B71" w:rsidRDefault="00D06B71" w:rsidP="004C1D67">
      <w:pPr>
        <w:ind w:left="720" w:hanging="720"/>
        <w:rPr>
          <w:b/>
          <w:color w:val="0070C0"/>
          <w:szCs w:val="24"/>
        </w:rPr>
      </w:pPr>
      <w:r w:rsidRPr="00D06B71">
        <w:rPr>
          <w:b/>
          <w:color w:val="0070C0"/>
          <w:szCs w:val="24"/>
        </w:rPr>
        <w:t>Option 1:</w:t>
      </w:r>
    </w:p>
    <w:p w:rsidR="004366E8" w:rsidRPr="00F30669" w:rsidRDefault="004366E8" w:rsidP="004C1D67">
      <w:pPr>
        <w:rPr>
          <w:szCs w:val="24"/>
          <w:highlight w:val="lightGray"/>
        </w:rPr>
      </w:pPr>
      <w:r w:rsidRPr="00F30669">
        <w:rPr>
          <w:szCs w:val="24"/>
          <w:highlight w:val="lightGray"/>
        </w:rPr>
        <w:t xml:space="preserve">We will arrange to get you medical care if you have an injury that </w:t>
      </w:r>
      <w:proofErr w:type="gramStart"/>
      <w:r w:rsidRPr="00F30669">
        <w:rPr>
          <w:szCs w:val="24"/>
          <w:highlight w:val="lightGray"/>
        </w:rPr>
        <w:t>is caused</w:t>
      </w:r>
      <w:proofErr w:type="gramEnd"/>
      <w:r w:rsidRPr="00F30669">
        <w:rPr>
          <w:szCs w:val="24"/>
          <w:highlight w:val="lightGray"/>
        </w:rPr>
        <w:t xml:space="preserve"> by this research.  However, you or your insurance company will have to pay for that care. </w:t>
      </w:r>
    </w:p>
    <w:p w:rsidR="004366E8" w:rsidRPr="00F30669" w:rsidRDefault="004366E8" w:rsidP="004C1D67">
      <w:pPr>
        <w:rPr>
          <w:szCs w:val="24"/>
          <w:highlight w:val="lightGray"/>
        </w:rPr>
      </w:pPr>
    </w:p>
    <w:p w:rsidR="004366E8" w:rsidRPr="00F30669" w:rsidRDefault="004366E8" w:rsidP="004C1D67">
      <w:pPr>
        <w:rPr>
          <w:color w:val="0070C0"/>
          <w:szCs w:val="24"/>
        </w:rPr>
      </w:pPr>
      <w:r w:rsidRPr="00F30669">
        <w:rPr>
          <w:color w:val="0070C0"/>
          <w:szCs w:val="24"/>
        </w:rPr>
        <w:t>OR</w:t>
      </w:r>
    </w:p>
    <w:p w:rsidR="004366E8" w:rsidRPr="00F30669" w:rsidRDefault="004366E8" w:rsidP="004C1D67">
      <w:pPr>
        <w:rPr>
          <w:szCs w:val="24"/>
          <w:highlight w:val="lightGray"/>
        </w:rPr>
      </w:pPr>
    </w:p>
    <w:p w:rsidR="00D06B71" w:rsidRPr="00D06B71" w:rsidRDefault="00D06B71" w:rsidP="004C1D67">
      <w:pPr>
        <w:numPr>
          <w:ilvl w:val="12"/>
          <w:numId w:val="0"/>
        </w:numPr>
        <w:tabs>
          <w:tab w:val="left" w:pos="-8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720"/>
        <w:rPr>
          <w:b/>
          <w:color w:val="0070C0"/>
          <w:spacing w:val="-2"/>
          <w:szCs w:val="24"/>
        </w:rPr>
      </w:pPr>
      <w:r w:rsidRPr="00D06B71">
        <w:rPr>
          <w:b/>
          <w:color w:val="0070C0"/>
          <w:spacing w:val="-2"/>
          <w:szCs w:val="24"/>
        </w:rPr>
        <w:t>Option 2:</w:t>
      </w:r>
    </w:p>
    <w:p w:rsidR="004366E8" w:rsidRPr="00F30669" w:rsidRDefault="004366E8" w:rsidP="004C1D67">
      <w:pPr>
        <w:numPr>
          <w:ilvl w:val="12"/>
          <w:numId w:val="0"/>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2"/>
          <w:szCs w:val="24"/>
          <w:highlight w:val="lightGray"/>
        </w:rPr>
      </w:pPr>
      <w:r w:rsidRPr="00F30669">
        <w:rPr>
          <w:spacing w:val="-2"/>
          <w:szCs w:val="24"/>
          <w:highlight w:val="lightGray"/>
        </w:rPr>
        <w:t xml:space="preserve">If you </w:t>
      </w:r>
      <w:proofErr w:type="gramStart"/>
      <w:r w:rsidRPr="00F30669">
        <w:rPr>
          <w:spacing w:val="-2"/>
          <w:szCs w:val="24"/>
          <w:highlight w:val="lightGray"/>
        </w:rPr>
        <w:t>are hurt</w:t>
      </w:r>
      <w:proofErr w:type="gramEnd"/>
      <w:r w:rsidRPr="00F30669">
        <w:rPr>
          <w:spacing w:val="-2"/>
          <w:szCs w:val="24"/>
          <w:highlight w:val="lightGray"/>
        </w:rPr>
        <w:t xml:space="preserve"> by this research, we will give you medical care.  Medical treatment </w:t>
      </w:r>
      <w:proofErr w:type="gramStart"/>
      <w:r w:rsidRPr="00F30669">
        <w:rPr>
          <w:spacing w:val="-2"/>
          <w:szCs w:val="24"/>
          <w:highlight w:val="lightGray"/>
        </w:rPr>
        <w:t>will be provided</w:t>
      </w:r>
      <w:proofErr w:type="gramEnd"/>
      <w:r w:rsidRPr="00F30669">
        <w:rPr>
          <w:spacing w:val="-2"/>
          <w:szCs w:val="24"/>
          <w:highlight w:val="lightGray"/>
        </w:rPr>
        <w:t xml:space="preserve"> at no cost to you or your insurance company for a research-related injury. The sponsor and the investigator will determine if your injury or illness is research-related.  The term “research-related injury” means physical injury</w:t>
      </w:r>
      <w:r w:rsidRPr="00F30669">
        <w:rPr>
          <w:szCs w:val="24"/>
          <w:highlight w:val="lightGray"/>
        </w:rPr>
        <w:t xml:space="preserve"> </w:t>
      </w:r>
      <w:r w:rsidRPr="00F30669">
        <w:rPr>
          <w:spacing w:val="-2"/>
          <w:szCs w:val="24"/>
          <w:highlight w:val="lightGray"/>
        </w:rPr>
        <w:t>caused by drugs or procedures required by the study which are different from the medical treatment you would have received if you had not participated in the trial.</w:t>
      </w:r>
    </w:p>
    <w:p w:rsidR="00346C9B" w:rsidRPr="00F30669" w:rsidRDefault="00346C9B" w:rsidP="004C1D67">
      <w:pPr>
        <w:tabs>
          <w:tab w:val="left" w:pos="0"/>
        </w:tabs>
        <w:rPr>
          <w:szCs w:val="24"/>
        </w:rPr>
      </w:pPr>
    </w:p>
    <w:p w:rsidR="00F30669" w:rsidRDefault="00F30669" w:rsidP="004C1D67">
      <w:pPr>
        <w:pStyle w:val="Title"/>
        <w:rPr>
          <w:bCs/>
          <w:color w:val="C00000"/>
          <w:szCs w:val="24"/>
        </w:rPr>
      </w:pPr>
      <w:r w:rsidRPr="00F30669">
        <w:rPr>
          <w:bCs/>
          <w:color w:val="C00000"/>
          <w:szCs w:val="24"/>
        </w:rPr>
        <w:t>*************************************</w:t>
      </w:r>
    </w:p>
    <w:p w:rsidR="004C1D67" w:rsidRPr="00F30669" w:rsidRDefault="004C1D67" w:rsidP="004C1D67">
      <w:pPr>
        <w:pStyle w:val="Title"/>
        <w:rPr>
          <w:bCs/>
          <w:color w:val="C00000"/>
          <w:szCs w:val="24"/>
        </w:rPr>
      </w:pPr>
    </w:p>
    <w:p w:rsidR="004366E8" w:rsidRPr="003228FC" w:rsidRDefault="004366E8" w:rsidP="004C1D67">
      <w:pPr>
        <w:rPr>
          <w:b/>
          <w:szCs w:val="24"/>
          <w:highlight w:val="lightGray"/>
        </w:rPr>
      </w:pPr>
      <w:r w:rsidRPr="003228FC">
        <w:rPr>
          <w:b/>
          <w:bCs/>
          <w:szCs w:val="24"/>
          <w:highlight w:val="lightGray"/>
        </w:rPr>
        <w:t>Who do I call if I have questions?</w:t>
      </w:r>
    </w:p>
    <w:p w:rsidR="00EE134C" w:rsidRPr="00236132" w:rsidRDefault="002E5BF9" w:rsidP="004C1D67">
      <w:pPr>
        <w:pStyle w:val="Pages"/>
        <w:rPr>
          <w:b w:val="0"/>
          <w:color w:val="0070C0"/>
          <w:szCs w:val="24"/>
        </w:rPr>
      </w:pPr>
      <w:r>
        <w:rPr>
          <w:b w:val="0"/>
          <w:color w:val="0070C0"/>
          <w:szCs w:val="24"/>
        </w:rPr>
        <w:t xml:space="preserve">Add the submitted, sponsor’s text – plus the following after </w:t>
      </w:r>
      <w:r w:rsidR="00150AA3">
        <w:rPr>
          <w:b w:val="0"/>
          <w:color w:val="0070C0"/>
          <w:szCs w:val="24"/>
        </w:rPr>
        <w:t>the External IRB</w:t>
      </w:r>
      <w:r>
        <w:rPr>
          <w:b w:val="0"/>
          <w:color w:val="0070C0"/>
          <w:szCs w:val="24"/>
        </w:rPr>
        <w:t xml:space="preserve">’s contact information: </w:t>
      </w:r>
    </w:p>
    <w:p w:rsidR="00236132" w:rsidRPr="00F30669" w:rsidRDefault="00236132" w:rsidP="004C1D67">
      <w:pPr>
        <w:pStyle w:val="Pages"/>
        <w:rPr>
          <w:szCs w:val="24"/>
          <w:highlight w:val="lightGray"/>
        </w:rPr>
      </w:pPr>
    </w:p>
    <w:p w:rsidR="004366E8" w:rsidRPr="00F30669" w:rsidRDefault="004366E8" w:rsidP="004C1D67">
      <w:pPr>
        <w:rPr>
          <w:spacing w:val="-3"/>
          <w:szCs w:val="24"/>
          <w:highlight w:val="lightGray"/>
        </w:rPr>
      </w:pPr>
    </w:p>
    <w:p w:rsidR="004366E8" w:rsidRPr="00F30669" w:rsidRDefault="004366E8" w:rsidP="004C1D67">
      <w:pPr>
        <w:rPr>
          <w:spacing w:val="-3"/>
          <w:szCs w:val="24"/>
          <w:highlight w:val="lightGray"/>
        </w:rPr>
      </w:pPr>
      <w:r w:rsidRPr="00F30669">
        <w:rPr>
          <w:spacing w:val="-3"/>
          <w:szCs w:val="24"/>
          <w:highlight w:val="lightGray"/>
        </w:rPr>
        <w:t>OR</w:t>
      </w:r>
    </w:p>
    <w:p w:rsidR="004366E8" w:rsidRPr="00F30669" w:rsidRDefault="004366E8" w:rsidP="004C1D67">
      <w:pPr>
        <w:rPr>
          <w:spacing w:val="-3"/>
          <w:szCs w:val="24"/>
          <w:highlight w:val="lightGray"/>
        </w:rPr>
      </w:pPr>
    </w:p>
    <w:p w:rsidR="004366E8" w:rsidRPr="00F30669" w:rsidRDefault="004366E8" w:rsidP="004C1D67">
      <w:pPr>
        <w:ind w:firstLine="720"/>
        <w:rPr>
          <w:spacing w:val="-3"/>
          <w:szCs w:val="24"/>
          <w:highlight w:val="lightGray"/>
        </w:rPr>
      </w:pPr>
      <w:r w:rsidRPr="00F30669">
        <w:rPr>
          <w:spacing w:val="-3"/>
          <w:szCs w:val="24"/>
          <w:highlight w:val="lightGray"/>
        </w:rPr>
        <w:t>Colorado Multiple Institutional Review Board (COMIRB) office at 303-724-1055</w:t>
      </w:r>
    </w:p>
    <w:p w:rsidR="004366E8" w:rsidRPr="00F30669" w:rsidRDefault="004366E8" w:rsidP="004C1D67">
      <w:pPr>
        <w:rPr>
          <w:szCs w:val="24"/>
          <w:highlight w:val="lightGray"/>
        </w:rPr>
      </w:pPr>
    </w:p>
    <w:p w:rsidR="004366E8" w:rsidRPr="00F30669" w:rsidRDefault="004366E8" w:rsidP="004C1D67">
      <w:pPr>
        <w:tabs>
          <w:tab w:val="left" w:pos="-720"/>
        </w:tabs>
        <w:rPr>
          <w:spacing w:val="-3"/>
          <w:szCs w:val="24"/>
          <w:highlight w:val="lightGray"/>
        </w:rPr>
      </w:pPr>
    </w:p>
    <w:p w:rsidR="00F30669" w:rsidRDefault="00F30669" w:rsidP="004C1D67">
      <w:pPr>
        <w:pStyle w:val="Title"/>
        <w:rPr>
          <w:bCs/>
          <w:color w:val="C00000"/>
          <w:szCs w:val="24"/>
        </w:rPr>
      </w:pPr>
      <w:r w:rsidRPr="00F30669">
        <w:rPr>
          <w:bCs/>
          <w:color w:val="C00000"/>
          <w:szCs w:val="24"/>
        </w:rPr>
        <w:t>*************************************</w:t>
      </w:r>
    </w:p>
    <w:p w:rsidR="004C1D67" w:rsidRPr="00F30669" w:rsidRDefault="004C1D67" w:rsidP="004C1D67">
      <w:pPr>
        <w:pStyle w:val="Title"/>
        <w:rPr>
          <w:bCs/>
          <w:color w:val="C00000"/>
          <w:szCs w:val="24"/>
        </w:rPr>
      </w:pPr>
    </w:p>
    <w:p w:rsidR="004366E8" w:rsidRPr="003228FC" w:rsidRDefault="004366E8" w:rsidP="004C1D67">
      <w:pPr>
        <w:pStyle w:val="Pages"/>
        <w:rPr>
          <w:bCs/>
          <w:szCs w:val="24"/>
        </w:rPr>
      </w:pPr>
      <w:r w:rsidRPr="003228FC">
        <w:rPr>
          <w:szCs w:val="24"/>
        </w:rPr>
        <w:t>Who will see my research information?</w:t>
      </w:r>
    </w:p>
    <w:p w:rsidR="00346C9B" w:rsidRPr="00F30669" w:rsidRDefault="00346C9B" w:rsidP="004C1D67">
      <w:pPr>
        <w:rPr>
          <w:b/>
          <w:szCs w:val="24"/>
          <w:highlight w:val="lightGray"/>
        </w:rPr>
      </w:pPr>
    </w:p>
    <w:p w:rsidR="00346C9B" w:rsidRPr="00F30669" w:rsidRDefault="00346C9B" w:rsidP="004C1D67">
      <w:pPr>
        <w:rPr>
          <w:szCs w:val="24"/>
          <w:highlight w:val="lightGray"/>
        </w:rPr>
      </w:pPr>
      <w:r w:rsidRPr="00F30669">
        <w:rPr>
          <w:szCs w:val="24"/>
          <w:highlight w:val="lightGray"/>
        </w:rPr>
        <w:t xml:space="preserve">The University of Colorado Denver and the hospital(s) it works with have rules to protect information about you.  Federal and state laws including the Health Insurance Portability and Accountability Act (HIPAA) also protect your privacy.   This part of the consent form tells you what information about you may be collected in this study and who might see or use it.  </w:t>
      </w:r>
    </w:p>
    <w:p w:rsidR="00150AA3" w:rsidRDefault="00346C9B" w:rsidP="004C1D67">
      <w:pPr>
        <w:rPr>
          <w:szCs w:val="24"/>
        </w:rPr>
      </w:pPr>
      <w:r w:rsidRPr="00F30669">
        <w:rPr>
          <w:szCs w:val="24"/>
          <w:highlight w:val="lightGray"/>
        </w:rPr>
        <w:t xml:space="preserve">The institutions involved in this study include: </w:t>
      </w:r>
    </w:p>
    <w:p w:rsidR="00346C9B" w:rsidRDefault="004418C0" w:rsidP="004C1D67">
      <w:pPr>
        <w:rPr>
          <w:color w:val="7030A0"/>
          <w:szCs w:val="24"/>
        </w:rPr>
      </w:pPr>
      <w:r w:rsidRPr="003228FC">
        <w:rPr>
          <w:color w:val="7030A0"/>
          <w:szCs w:val="24"/>
        </w:rPr>
        <w:t>[</w:t>
      </w:r>
      <w:proofErr w:type="gramStart"/>
      <w:r w:rsidR="00346C9B" w:rsidRPr="003228FC">
        <w:rPr>
          <w:color w:val="7030A0"/>
          <w:szCs w:val="24"/>
        </w:rPr>
        <w:t>delete</w:t>
      </w:r>
      <w:proofErr w:type="gramEnd"/>
      <w:r w:rsidR="00346C9B" w:rsidRPr="003228FC">
        <w:rPr>
          <w:color w:val="7030A0"/>
          <w:szCs w:val="24"/>
        </w:rPr>
        <w:t xml:space="preserve"> those t</w:t>
      </w:r>
      <w:r w:rsidRPr="003228FC">
        <w:rPr>
          <w:color w:val="7030A0"/>
          <w:szCs w:val="24"/>
        </w:rPr>
        <w:t>hat do not apply for this study]</w:t>
      </w:r>
    </w:p>
    <w:p w:rsidR="00236132" w:rsidRPr="00F30669" w:rsidRDefault="00236132" w:rsidP="004C1D67">
      <w:pPr>
        <w:rPr>
          <w:szCs w:val="24"/>
          <w:highlight w:val="lightGray"/>
        </w:rPr>
      </w:pPr>
    </w:p>
    <w:p w:rsidR="00346C9B" w:rsidRPr="00F30669" w:rsidRDefault="00346C9B" w:rsidP="004C1D67">
      <w:pPr>
        <w:numPr>
          <w:ilvl w:val="0"/>
          <w:numId w:val="25"/>
        </w:numPr>
        <w:rPr>
          <w:szCs w:val="24"/>
          <w:highlight w:val="lightGray"/>
        </w:rPr>
      </w:pPr>
      <w:r w:rsidRPr="00F30669">
        <w:rPr>
          <w:szCs w:val="24"/>
          <w:highlight w:val="lightGray"/>
        </w:rPr>
        <w:t>University of Colorado Denver</w:t>
      </w:r>
    </w:p>
    <w:p w:rsidR="00346C9B" w:rsidRPr="00F30669" w:rsidRDefault="00346C9B" w:rsidP="004C1D67">
      <w:pPr>
        <w:numPr>
          <w:ilvl w:val="0"/>
          <w:numId w:val="25"/>
        </w:numPr>
        <w:rPr>
          <w:szCs w:val="24"/>
          <w:highlight w:val="lightGray"/>
        </w:rPr>
      </w:pPr>
      <w:r w:rsidRPr="00F30669">
        <w:rPr>
          <w:szCs w:val="24"/>
          <w:highlight w:val="lightGray"/>
        </w:rPr>
        <w:t>University of Colorado Hospital</w:t>
      </w:r>
    </w:p>
    <w:p w:rsidR="00346C9B" w:rsidRPr="00F30669" w:rsidRDefault="00346C9B" w:rsidP="004C1D67">
      <w:pPr>
        <w:numPr>
          <w:ilvl w:val="0"/>
          <w:numId w:val="25"/>
        </w:numPr>
        <w:rPr>
          <w:szCs w:val="24"/>
          <w:highlight w:val="lightGray"/>
        </w:rPr>
      </w:pPr>
      <w:r w:rsidRPr="00F30669">
        <w:rPr>
          <w:szCs w:val="24"/>
          <w:highlight w:val="lightGray"/>
        </w:rPr>
        <w:t>Children’s Hospital</w:t>
      </w:r>
      <w:r w:rsidR="00972D4C" w:rsidRPr="00F30669">
        <w:rPr>
          <w:szCs w:val="24"/>
          <w:highlight w:val="lightGray"/>
        </w:rPr>
        <w:t xml:space="preserve"> Colorado</w:t>
      </w:r>
    </w:p>
    <w:p w:rsidR="00346C9B" w:rsidRPr="00F30669" w:rsidRDefault="00346C9B" w:rsidP="004C1D67">
      <w:pPr>
        <w:numPr>
          <w:ilvl w:val="0"/>
          <w:numId w:val="25"/>
        </w:numPr>
        <w:rPr>
          <w:szCs w:val="24"/>
          <w:highlight w:val="lightGray"/>
        </w:rPr>
      </w:pPr>
      <w:r w:rsidRPr="00F30669">
        <w:rPr>
          <w:szCs w:val="24"/>
          <w:highlight w:val="lightGray"/>
        </w:rPr>
        <w:t>Denver Health and Hospital Authority</w:t>
      </w:r>
    </w:p>
    <w:p w:rsidR="00346C9B" w:rsidRPr="003228FC" w:rsidRDefault="00346C9B" w:rsidP="004C1D67">
      <w:pPr>
        <w:numPr>
          <w:ilvl w:val="0"/>
          <w:numId w:val="25"/>
        </w:numPr>
        <w:rPr>
          <w:color w:val="7030A0"/>
          <w:szCs w:val="24"/>
        </w:rPr>
      </w:pPr>
      <w:r w:rsidRPr="003228FC">
        <w:rPr>
          <w:color w:val="7030A0"/>
          <w:szCs w:val="24"/>
        </w:rPr>
        <w:t xml:space="preserve">Other </w:t>
      </w:r>
      <w:r w:rsidR="004418C0" w:rsidRPr="003228FC">
        <w:rPr>
          <w:color w:val="7030A0"/>
          <w:szCs w:val="24"/>
        </w:rPr>
        <w:t>[</w:t>
      </w:r>
      <w:r w:rsidRPr="003228FC">
        <w:rPr>
          <w:color w:val="7030A0"/>
          <w:szCs w:val="24"/>
        </w:rPr>
        <w:t xml:space="preserve">name; use this space for other </w:t>
      </w:r>
      <w:r w:rsidRPr="003228FC">
        <w:rPr>
          <w:b/>
          <w:color w:val="7030A0"/>
          <w:szCs w:val="24"/>
          <w:u w:val="single"/>
        </w:rPr>
        <w:t>affiliated</w:t>
      </w:r>
      <w:r w:rsidRPr="003228FC">
        <w:rPr>
          <w:color w:val="7030A0"/>
          <w:szCs w:val="24"/>
        </w:rPr>
        <w:t xml:space="preserve"> institutions only, such as Barbara Davis Center, etc.</w:t>
      </w:r>
      <w:r w:rsidR="004418C0" w:rsidRPr="003228FC">
        <w:rPr>
          <w:color w:val="7030A0"/>
          <w:szCs w:val="24"/>
        </w:rPr>
        <w:t>]</w:t>
      </w:r>
    </w:p>
    <w:p w:rsidR="004366E8" w:rsidRPr="00F30669" w:rsidRDefault="004366E8" w:rsidP="004C1D67">
      <w:pPr>
        <w:rPr>
          <w:szCs w:val="24"/>
          <w:highlight w:val="lightGray"/>
        </w:rPr>
      </w:pPr>
    </w:p>
    <w:p w:rsidR="004366E8" w:rsidRPr="00F30669" w:rsidRDefault="004366E8" w:rsidP="004C1D67">
      <w:pPr>
        <w:rPr>
          <w:snapToGrid w:val="0"/>
          <w:szCs w:val="24"/>
          <w:highlight w:val="lightGray"/>
        </w:rPr>
      </w:pPr>
      <w:proofErr w:type="gramStart"/>
      <w:r w:rsidRPr="00F30669">
        <w:rPr>
          <w:szCs w:val="24"/>
          <w:highlight w:val="lightGray"/>
        </w:rPr>
        <w:t xml:space="preserve">Both the records that identify you and the consent form signed by you may be looked </w:t>
      </w:r>
      <w:r w:rsidRPr="00F30669">
        <w:rPr>
          <w:snapToGrid w:val="0"/>
          <w:szCs w:val="24"/>
          <w:highlight w:val="lightGray"/>
        </w:rPr>
        <w:t>at by others</w:t>
      </w:r>
      <w:r w:rsidR="00805EF4" w:rsidRPr="00F30669">
        <w:rPr>
          <w:snapToGrid w:val="0"/>
          <w:szCs w:val="24"/>
          <w:highlight w:val="lightGray"/>
        </w:rPr>
        <w:t xml:space="preserve"> who have a legal right to see that information</w:t>
      </w:r>
      <w:proofErr w:type="gramEnd"/>
      <w:r w:rsidRPr="00F30669">
        <w:rPr>
          <w:snapToGrid w:val="0"/>
          <w:szCs w:val="24"/>
          <w:highlight w:val="lightGray"/>
        </w:rPr>
        <w:t>.</w:t>
      </w:r>
    </w:p>
    <w:p w:rsidR="004366E8" w:rsidRPr="00F30669" w:rsidRDefault="004366E8" w:rsidP="004C1D67">
      <w:pPr>
        <w:rPr>
          <w:snapToGrid w:val="0"/>
          <w:szCs w:val="24"/>
          <w:highlight w:val="lightGray"/>
        </w:rPr>
      </w:pPr>
    </w:p>
    <w:p w:rsidR="004366E8" w:rsidRPr="00F30669" w:rsidRDefault="004366E8" w:rsidP="004C1D67">
      <w:pPr>
        <w:numPr>
          <w:ilvl w:val="0"/>
          <w:numId w:val="24"/>
        </w:numPr>
        <w:rPr>
          <w:snapToGrid w:val="0"/>
          <w:szCs w:val="24"/>
          <w:highlight w:val="lightGray"/>
        </w:rPr>
      </w:pPr>
      <w:r w:rsidRPr="00F30669">
        <w:rPr>
          <w:snapToGrid w:val="0"/>
          <w:szCs w:val="24"/>
          <w:highlight w:val="lightGray"/>
        </w:rPr>
        <w:t xml:space="preserve">Federal offices such as the </w:t>
      </w:r>
      <w:r w:rsidR="00E85A7B" w:rsidRPr="00F30669">
        <w:rPr>
          <w:snapToGrid w:val="0"/>
          <w:szCs w:val="24"/>
          <w:highlight w:val="lightGray"/>
        </w:rPr>
        <w:t xml:space="preserve">Office of Human Research Protection and the </w:t>
      </w:r>
      <w:r w:rsidRPr="00F30669">
        <w:rPr>
          <w:snapToGrid w:val="0"/>
          <w:szCs w:val="24"/>
          <w:highlight w:val="lightGray"/>
        </w:rPr>
        <w:t>Food and Drug Administration (FDA) that protect research subjects like you.</w:t>
      </w:r>
    </w:p>
    <w:p w:rsidR="004366E8" w:rsidRPr="00F30669" w:rsidRDefault="004366E8" w:rsidP="004C1D67">
      <w:pPr>
        <w:numPr>
          <w:ilvl w:val="0"/>
          <w:numId w:val="24"/>
        </w:numPr>
        <w:rPr>
          <w:snapToGrid w:val="0"/>
          <w:szCs w:val="24"/>
          <w:highlight w:val="lightGray"/>
        </w:rPr>
      </w:pPr>
      <w:r w:rsidRPr="00F30669">
        <w:rPr>
          <w:snapToGrid w:val="0"/>
          <w:szCs w:val="24"/>
          <w:highlight w:val="lightGray"/>
        </w:rPr>
        <w:t>People at the Colorado Multiple Institutional Review Board (COMIRB)</w:t>
      </w:r>
    </w:p>
    <w:p w:rsidR="002929CB" w:rsidRPr="00F30669" w:rsidRDefault="002929CB" w:rsidP="004C1D67">
      <w:pPr>
        <w:pStyle w:val="Footer"/>
        <w:numPr>
          <w:ilvl w:val="0"/>
          <w:numId w:val="24"/>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rPr>
      </w:pPr>
      <w:r w:rsidRPr="00F30669">
        <w:rPr>
          <w:snapToGrid w:val="0"/>
          <w:szCs w:val="24"/>
          <w:highlight w:val="lightGray"/>
        </w:rPr>
        <w:t xml:space="preserve">People at the </w:t>
      </w:r>
      <w:r w:rsidR="00150AA3">
        <w:rPr>
          <w:snapToGrid w:val="0"/>
          <w:szCs w:val="24"/>
          <w:highlight w:val="lightGray"/>
        </w:rPr>
        <w:t>NAME OF IRB WILL REVIEW TAKES PLACE</w:t>
      </w:r>
    </w:p>
    <w:p w:rsidR="004366E8" w:rsidRPr="00F30669" w:rsidRDefault="004366E8" w:rsidP="004C1D67">
      <w:pPr>
        <w:numPr>
          <w:ilvl w:val="0"/>
          <w:numId w:val="24"/>
        </w:numPr>
        <w:rPr>
          <w:szCs w:val="24"/>
          <w:highlight w:val="lightGray"/>
        </w:rPr>
      </w:pPr>
      <w:r w:rsidRPr="00F30669">
        <w:rPr>
          <w:snapToGrid w:val="0"/>
          <w:szCs w:val="24"/>
          <w:highlight w:val="lightGray"/>
        </w:rPr>
        <w:t>The study doctor and his/her team of researchers.</w:t>
      </w:r>
    </w:p>
    <w:p w:rsidR="004366E8" w:rsidRPr="00F30669" w:rsidRDefault="004418C0" w:rsidP="004C1D67">
      <w:pPr>
        <w:pStyle w:val="Footer"/>
        <w:numPr>
          <w:ilvl w:val="0"/>
          <w:numId w:val="24"/>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rPr>
      </w:pPr>
      <w:r w:rsidRPr="00F30669">
        <w:rPr>
          <w:color w:val="0070C0"/>
          <w:szCs w:val="24"/>
        </w:rPr>
        <w:t>[</w:t>
      </w:r>
      <w:proofErr w:type="gramStart"/>
      <w:r w:rsidR="00E358B0" w:rsidRPr="00F30669">
        <w:rPr>
          <w:color w:val="0070C0"/>
          <w:szCs w:val="24"/>
        </w:rPr>
        <w:t>insert</w:t>
      </w:r>
      <w:proofErr w:type="gramEnd"/>
      <w:r w:rsidR="00E358B0" w:rsidRPr="00F30669">
        <w:rPr>
          <w:color w:val="0070C0"/>
          <w:szCs w:val="24"/>
        </w:rPr>
        <w:t xml:space="preserve"> sponsor name</w:t>
      </w:r>
      <w:r w:rsidRPr="00F30669">
        <w:rPr>
          <w:color w:val="0070C0"/>
          <w:szCs w:val="24"/>
        </w:rPr>
        <w:t>]</w:t>
      </w:r>
      <w:r w:rsidR="004366E8" w:rsidRPr="00F30669">
        <w:rPr>
          <w:snapToGrid w:val="0"/>
          <w:szCs w:val="24"/>
          <w:highlight w:val="lightGray"/>
        </w:rPr>
        <w:t>, who is the company paying for this research study.</w:t>
      </w:r>
    </w:p>
    <w:p w:rsidR="004366E8" w:rsidRPr="00F30669" w:rsidRDefault="004366E8" w:rsidP="004C1D67">
      <w:pPr>
        <w:pStyle w:val="Footer"/>
        <w:numPr>
          <w:ilvl w:val="0"/>
          <w:numId w:val="24"/>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rPr>
      </w:pPr>
      <w:r w:rsidRPr="00F30669">
        <w:rPr>
          <w:snapToGrid w:val="0"/>
          <w:szCs w:val="24"/>
          <w:highlight w:val="lightGray"/>
        </w:rPr>
        <w:t xml:space="preserve">Officials at </w:t>
      </w:r>
      <w:r w:rsidR="004418C0" w:rsidRPr="00F30669">
        <w:rPr>
          <w:snapToGrid w:val="0"/>
          <w:color w:val="0070C0"/>
          <w:szCs w:val="24"/>
        </w:rPr>
        <w:t>[</w:t>
      </w:r>
      <w:r w:rsidRPr="00F30669">
        <w:rPr>
          <w:color w:val="0070C0"/>
          <w:szCs w:val="24"/>
        </w:rPr>
        <w:t xml:space="preserve">the institution where </w:t>
      </w:r>
      <w:r w:rsidR="00E358B0" w:rsidRPr="00F30669">
        <w:rPr>
          <w:color w:val="0070C0"/>
          <w:szCs w:val="24"/>
        </w:rPr>
        <w:t>the research is being conducted</w:t>
      </w:r>
      <w:r w:rsidR="004418C0" w:rsidRPr="00F30669">
        <w:rPr>
          <w:color w:val="0070C0"/>
          <w:szCs w:val="24"/>
        </w:rPr>
        <w:t>]</w:t>
      </w:r>
      <w:r w:rsidRPr="00F30669">
        <w:rPr>
          <w:snapToGrid w:val="0"/>
          <w:szCs w:val="24"/>
          <w:highlight w:val="lightGray"/>
        </w:rPr>
        <w:t xml:space="preserve"> </w:t>
      </w:r>
      <w:r w:rsidR="00805EF4" w:rsidRPr="00F30669">
        <w:rPr>
          <w:snapToGrid w:val="0"/>
          <w:szCs w:val="24"/>
          <w:highlight w:val="lightGray"/>
        </w:rPr>
        <w:t xml:space="preserve">and officials at other institutions involved in this study </w:t>
      </w:r>
      <w:r w:rsidRPr="00F30669">
        <w:rPr>
          <w:snapToGrid w:val="0"/>
          <w:szCs w:val="24"/>
          <w:highlight w:val="lightGray"/>
        </w:rPr>
        <w:t>who are in charge of making sure that we follow all of the rules for research</w:t>
      </w:r>
    </w:p>
    <w:p w:rsidR="004366E8" w:rsidRPr="003228FC" w:rsidRDefault="004366E8" w:rsidP="004C1D67">
      <w:pPr>
        <w:pStyle w:val="Footer"/>
        <w:numPr>
          <w:ilvl w:val="0"/>
          <w:numId w:val="24"/>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rPr>
      </w:pPr>
      <w:r w:rsidRPr="003228FC">
        <w:rPr>
          <w:color w:val="7030A0"/>
          <w:szCs w:val="24"/>
        </w:rPr>
        <w:t xml:space="preserve">add any other groups or entities </w:t>
      </w:r>
      <w:r w:rsidR="00E358B0" w:rsidRPr="003228FC">
        <w:rPr>
          <w:color w:val="7030A0"/>
          <w:szCs w:val="24"/>
        </w:rPr>
        <w:t>that are applicable</w:t>
      </w:r>
    </w:p>
    <w:p w:rsidR="004366E8" w:rsidRPr="00F30669" w:rsidRDefault="004366E8"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rPr>
      </w:pPr>
    </w:p>
    <w:p w:rsidR="009A729B" w:rsidRPr="00F30669" w:rsidRDefault="009A729B"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r w:rsidRPr="00F30669">
        <w:rPr>
          <w:szCs w:val="24"/>
          <w:highlight w:val="lightGray"/>
        </w:rPr>
        <w:t xml:space="preserve">Your information may be used and disclosed, to do the research, to study the results, and to make sure that the research </w:t>
      </w:r>
      <w:proofErr w:type="gramStart"/>
      <w:r w:rsidRPr="00F30669">
        <w:rPr>
          <w:szCs w:val="24"/>
          <w:highlight w:val="lightGray"/>
        </w:rPr>
        <w:t>was done</w:t>
      </w:r>
      <w:proofErr w:type="gramEnd"/>
      <w:r w:rsidRPr="00F30669">
        <w:rPr>
          <w:szCs w:val="24"/>
          <w:highlight w:val="lightGray"/>
        </w:rPr>
        <w:t xml:space="preserve"> right.</w:t>
      </w:r>
    </w:p>
    <w:p w:rsidR="009A729B" w:rsidRPr="00F30669" w:rsidRDefault="009A729B"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rPr>
      </w:pPr>
    </w:p>
    <w:p w:rsidR="004366E8" w:rsidRPr="00F30669" w:rsidRDefault="004366E8"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rPr>
      </w:pPr>
      <w:r w:rsidRPr="00F30669">
        <w:rPr>
          <w:snapToGrid w:val="0"/>
          <w:szCs w:val="24"/>
          <w:highlight w:val="lightGray"/>
        </w:rPr>
        <w:t xml:space="preserve">We might talk about this research study at meetings.  We might also print the results of this research study in relevant journals.  But we will always keep the names of the research subjects, like you, private.  </w:t>
      </w:r>
    </w:p>
    <w:p w:rsidR="00805EF4" w:rsidRPr="00F30669" w:rsidRDefault="00805EF4"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lang w:val="en-GB"/>
        </w:rPr>
      </w:pPr>
    </w:p>
    <w:p w:rsidR="008A099D" w:rsidRPr="00F30669" w:rsidRDefault="008A099D" w:rsidP="004C1D67">
      <w:pPr>
        <w:autoSpaceDE w:val="0"/>
        <w:autoSpaceDN w:val="0"/>
        <w:adjustRightInd w:val="0"/>
        <w:rPr>
          <w:szCs w:val="24"/>
        </w:rPr>
      </w:pPr>
      <w:r w:rsidRPr="00F30669">
        <w:rPr>
          <w:szCs w:val="24"/>
          <w:highlight w:val="lightGray"/>
        </w:rPr>
        <w:lastRenderedPageBreak/>
        <w:t xml:space="preserve">A description of this clinical trial will be available on </w:t>
      </w:r>
      <w:hyperlink r:id="rId11" w:history="1">
        <w:r w:rsidRPr="00F30669">
          <w:rPr>
            <w:rStyle w:val="Hyperlink"/>
            <w:color w:val="auto"/>
            <w:szCs w:val="24"/>
            <w:highlight w:val="lightGray"/>
          </w:rPr>
          <w:t>http://www.ClinicalTrials.gov</w:t>
        </w:r>
      </w:hyperlink>
      <w:r w:rsidRPr="00F30669">
        <w:rPr>
          <w:szCs w:val="24"/>
          <w:highlight w:val="lightGray"/>
        </w:rPr>
        <w:t>, as required by U.S. Law.  This Web site will not include information that can identify you.  At most, the Web site will include a summary of the results.  You can search this Web site at any time.</w:t>
      </w:r>
    </w:p>
    <w:p w:rsidR="004366E8" w:rsidRPr="00F30669" w:rsidRDefault="004366E8"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rPr>
      </w:pPr>
    </w:p>
    <w:p w:rsidR="004366E8" w:rsidRPr="00F30669" w:rsidRDefault="004366E8"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rPr>
      </w:pPr>
      <w:r w:rsidRPr="00F30669">
        <w:rPr>
          <w:snapToGrid w:val="0"/>
          <w:szCs w:val="24"/>
          <w:highlight w:val="lightGray"/>
        </w:rPr>
        <w:t xml:space="preserve">You have the right to request access to your personal health information from the investigator. </w:t>
      </w:r>
      <w:r w:rsidRPr="003228FC">
        <w:rPr>
          <w:snapToGrid w:val="0"/>
          <w:color w:val="7030A0"/>
          <w:szCs w:val="24"/>
          <w:highlight w:val="lightGray"/>
        </w:rPr>
        <w:t xml:space="preserve">[To ensure proper evaluation of test results, your access to these study results </w:t>
      </w:r>
      <w:proofErr w:type="gramStart"/>
      <w:r w:rsidRPr="003228FC">
        <w:rPr>
          <w:snapToGrid w:val="0"/>
          <w:color w:val="7030A0"/>
          <w:szCs w:val="24"/>
          <w:highlight w:val="lightGray"/>
        </w:rPr>
        <w:t>may not be allowed</w:t>
      </w:r>
      <w:proofErr w:type="gramEnd"/>
      <w:r w:rsidRPr="003228FC">
        <w:rPr>
          <w:snapToGrid w:val="0"/>
          <w:color w:val="7030A0"/>
          <w:szCs w:val="24"/>
          <w:highlight w:val="lightGray"/>
        </w:rPr>
        <w:t xml:space="preserve"> until after the study has been completed </w:t>
      </w:r>
      <w:r w:rsidRPr="003228FC">
        <w:rPr>
          <w:snapToGrid w:val="0"/>
          <w:color w:val="7030A0"/>
          <w:szCs w:val="24"/>
        </w:rPr>
        <w:t>– include only if applicable</w:t>
      </w:r>
      <w:r w:rsidRPr="003228FC">
        <w:rPr>
          <w:snapToGrid w:val="0"/>
          <w:color w:val="7030A0"/>
          <w:szCs w:val="24"/>
          <w:highlight w:val="lightGray"/>
        </w:rPr>
        <w:t>]</w:t>
      </w:r>
      <w:r w:rsidRPr="00F30669">
        <w:rPr>
          <w:snapToGrid w:val="0"/>
          <w:szCs w:val="24"/>
          <w:highlight w:val="lightGray"/>
        </w:rPr>
        <w:t>.</w:t>
      </w:r>
    </w:p>
    <w:p w:rsidR="004366E8" w:rsidRPr="00F30669" w:rsidRDefault="004366E8"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rsidR="00E85A7B" w:rsidRPr="00F30669" w:rsidRDefault="00E85A7B" w:rsidP="004C1D67">
      <w:pPr>
        <w:rPr>
          <w:szCs w:val="24"/>
          <w:highlight w:val="lightGray"/>
        </w:rPr>
      </w:pPr>
      <w:r w:rsidRPr="00F30669">
        <w:rPr>
          <w:szCs w:val="24"/>
          <w:highlight w:val="lightGray"/>
        </w:rPr>
        <w:t xml:space="preserve">We cannot do this study without your permission to see, use and give out your information.  You do not have to give us this permission.  If you do not, then you may not join this study.  </w:t>
      </w:r>
    </w:p>
    <w:p w:rsidR="00E85A7B" w:rsidRPr="00F30669" w:rsidRDefault="00E85A7B" w:rsidP="004C1D67">
      <w:pPr>
        <w:rPr>
          <w:szCs w:val="24"/>
          <w:highlight w:val="lightGray"/>
        </w:rPr>
      </w:pPr>
    </w:p>
    <w:p w:rsidR="00E85A7B" w:rsidRPr="00F30669" w:rsidRDefault="00E85A7B" w:rsidP="004C1D67">
      <w:pPr>
        <w:rPr>
          <w:szCs w:val="24"/>
          <w:highlight w:val="lightGray"/>
        </w:rPr>
      </w:pPr>
      <w:r w:rsidRPr="00F30669">
        <w:rPr>
          <w:szCs w:val="24"/>
          <w:highlight w:val="lightGray"/>
        </w:rPr>
        <w:t xml:space="preserve">We will see, use and disclose your information only as described in this form and in our Notice of Privacy Practices; however, people outside the University of Colorado Denver and its affiliate hospitals </w:t>
      </w:r>
      <w:proofErr w:type="gramStart"/>
      <w:r w:rsidRPr="00F30669">
        <w:rPr>
          <w:szCs w:val="24"/>
          <w:highlight w:val="lightGray"/>
        </w:rPr>
        <w:t>may not be covered</w:t>
      </w:r>
      <w:proofErr w:type="gramEnd"/>
      <w:r w:rsidRPr="00F30669">
        <w:rPr>
          <w:szCs w:val="24"/>
          <w:highlight w:val="lightGray"/>
        </w:rPr>
        <w:t xml:space="preserve"> by this promise and your information may be disclosed without your permission.</w:t>
      </w:r>
    </w:p>
    <w:p w:rsidR="00E85A7B" w:rsidRPr="00F30669" w:rsidRDefault="00E85A7B" w:rsidP="004C1D67">
      <w:pPr>
        <w:rPr>
          <w:szCs w:val="24"/>
          <w:highlight w:val="lightGray"/>
        </w:rPr>
      </w:pPr>
    </w:p>
    <w:p w:rsidR="00E85A7B" w:rsidRPr="00F30669" w:rsidRDefault="00E85A7B" w:rsidP="004C1D67">
      <w:pPr>
        <w:rPr>
          <w:szCs w:val="24"/>
          <w:highlight w:val="lightGray"/>
        </w:rPr>
      </w:pPr>
      <w:r w:rsidRPr="00F30669">
        <w:rPr>
          <w:szCs w:val="24"/>
          <w:highlight w:val="lightGray"/>
        </w:rPr>
        <w:t xml:space="preserve">We will do everything we can to keep your records </w:t>
      </w:r>
      <w:r w:rsidR="00526C3F" w:rsidRPr="00F30669">
        <w:rPr>
          <w:szCs w:val="24"/>
          <w:highlight w:val="lightGray"/>
        </w:rPr>
        <w:t>confidential</w:t>
      </w:r>
      <w:r w:rsidRPr="00F30669">
        <w:rPr>
          <w:szCs w:val="24"/>
          <w:highlight w:val="lightGray"/>
        </w:rPr>
        <w:t xml:space="preserve">.  It </w:t>
      </w:r>
      <w:proofErr w:type="gramStart"/>
      <w:r w:rsidRPr="00F30669">
        <w:rPr>
          <w:szCs w:val="24"/>
          <w:highlight w:val="lightGray"/>
        </w:rPr>
        <w:t>cannot be guaranteed</w:t>
      </w:r>
      <w:proofErr w:type="gramEnd"/>
      <w:r w:rsidRPr="00F30669">
        <w:rPr>
          <w:szCs w:val="24"/>
          <w:highlight w:val="lightGray"/>
        </w:rPr>
        <w:t>.</w:t>
      </w:r>
    </w:p>
    <w:p w:rsidR="00E85A7B" w:rsidRPr="00F30669" w:rsidRDefault="00E85A7B" w:rsidP="004C1D67">
      <w:pPr>
        <w:rPr>
          <w:szCs w:val="24"/>
          <w:highlight w:val="lightGray"/>
        </w:rPr>
      </w:pPr>
    </w:p>
    <w:p w:rsidR="00E85A7B" w:rsidRPr="00F30669" w:rsidRDefault="00E85A7B"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r w:rsidRPr="00F30669">
        <w:rPr>
          <w:szCs w:val="24"/>
          <w:highlight w:val="lightGray"/>
        </w:rPr>
        <w:t xml:space="preserve">The use and disclosure of your information has no time limit.  You can cancel your permission to use and disclose your information at any time by writing to the study’s </w:t>
      </w:r>
      <w:r w:rsidR="00D93D26" w:rsidRPr="00F30669">
        <w:rPr>
          <w:szCs w:val="24"/>
          <w:highlight w:val="lightGray"/>
        </w:rPr>
        <w:t xml:space="preserve">Principal </w:t>
      </w:r>
      <w:r w:rsidRPr="00F30669">
        <w:rPr>
          <w:szCs w:val="24"/>
          <w:highlight w:val="lightGray"/>
        </w:rPr>
        <w:t xml:space="preserve">Investigator, at the name and address listed below.  If you do cancel your permission to use and disclose your information, your part in this study will end and no further information about you </w:t>
      </w:r>
      <w:proofErr w:type="gramStart"/>
      <w:r w:rsidRPr="00F30669">
        <w:rPr>
          <w:szCs w:val="24"/>
          <w:highlight w:val="lightGray"/>
        </w:rPr>
        <w:t>will be collected</w:t>
      </w:r>
      <w:proofErr w:type="gramEnd"/>
      <w:r w:rsidRPr="00F30669">
        <w:rPr>
          <w:szCs w:val="24"/>
          <w:highlight w:val="lightGray"/>
        </w:rPr>
        <w:t xml:space="preserve">.  Your cancellation would not affect information already collected in this study.  </w:t>
      </w:r>
    </w:p>
    <w:p w:rsidR="00E85A7B" w:rsidRPr="00F30669" w:rsidRDefault="00E85A7B"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highlight w:val="lightGray"/>
        </w:rPr>
      </w:pPr>
    </w:p>
    <w:p w:rsidR="002E7085" w:rsidRPr="003228FC" w:rsidRDefault="00C1230F" w:rsidP="004C1D67">
      <w:pPr>
        <w:rPr>
          <w:color w:val="0070C0"/>
          <w:szCs w:val="24"/>
        </w:rPr>
      </w:pPr>
      <w:r>
        <w:rPr>
          <w:szCs w:val="24"/>
        </w:rPr>
        <w:tab/>
      </w:r>
      <w:r w:rsidR="002E7085" w:rsidRPr="003228FC">
        <w:rPr>
          <w:color w:val="0070C0"/>
          <w:szCs w:val="24"/>
        </w:rPr>
        <w:t>PI Name and Mailing Address</w:t>
      </w:r>
    </w:p>
    <w:p w:rsidR="002E7085" w:rsidRPr="00F30669" w:rsidRDefault="002E7085"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highlight w:val="lightGray"/>
        </w:rPr>
      </w:pPr>
    </w:p>
    <w:p w:rsidR="004366E8" w:rsidRPr="00F30669" w:rsidRDefault="004366E8"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r w:rsidRPr="00F30669">
        <w:rPr>
          <w:spacing w:val="-3"/>
          <w:szCs w:val="24"/>
          <w:highlight w:val="lightGray"/>
        </w:rPr>
        <w:t>If you agree to be in this study, you will receive a signed and dated copy of this consent form for your records.</w:t>
      </w:r>
    </w:p>
    <w:p w:rsidR="003D5886" w:rsidRPr="00F30669" w:rsidRDefault="003D5886"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highlight w:val="lightGray"/>
        </w:rPr>
      </w:pPr>
    </w:p>
    <w:p w:rsidR="003D5886" w:rsidRPr="00F30669" w:rsidRDefault="003D5886"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0070C0"/>
          <w:szCs w:val="24"/>
          <w:highlight w:val="lightGray"/>
        </w:rPr>
      </w:pPr>
      <w:r w:rsidRPr="00F30669">
        <w:rPr>
          <w:b/>
          <w:iCs/>
          <w:szCs w:val="24"/>
          <w:highlight w:val="lightGray"/>
        </w:rPr>
        <w:t xml:space="preserve">The investigator (or staff acting on behalf of the investigator) will also make </w:t>
      </w:r>
      <w:r w:rsidRPr="00F30669">
        <w:rPr>
          <w:iCs/>
          <w:szCs w:val="24"/>
          <w:highlight w:val="lightGray"/>
        </w:rPr>
        <w:t>all or some</w:t>
      </w:r>
      <w:r w:rsidRPr="00F30669">
        <w:rPr>
          <w:b/>
          <w:iCs/>
          <w:szCs w:val="24"/>
          <w:highlight w:val="lightGray"/>
        </w:rPr>
        <w:t xml:space="preserve"> of the following health infor</w:t>
      </w:r>
      <w:r w:rsidR="003228FC">
        <w:rPr>
          <w:b/>
          <w:iCs/>
          <w:szCs w:val="24"/>
          <w:highlight w:val="lightGray"/>
        </w:rPr>
        <w:t>mation about you available to:</w:t>
      </w:r>
      <w:r w:rsidRPr="00F30669">
        <w:rPr>
          <w:szCs w:val="24"/>
          <w:highlight w:val="lightGray"/>
        </w:rPr>
        <w:t xml:space="preserve"> </w:t>
      </w:r>
      <w:r w:rsidR="004418C0" w:rsidRPr="003228FC">
        <w:rPr>
          <w:color w:val="7030A0"/>
          <w:szCs w:val="24"/>
        </w:rPr>
        <w:t>[</w:t>
      </w:r>
      <w:r w:rsidR="0078715D" w:rsidRPr="003228FC">
        <w:rPr>
          <w:snapToGrid w:val="0"/>
          <w:color w:val="7030A0"/>
          <w:szCs w:val="24"/>
        </w:rPr>
        <w:t xml:space="preserve">This section is for </w:t>
      </w:r>
      <w:r w:rsidR="0078715D" w:rsidRPr="003228FC">
        <w:rPr>
          <w:b/>
          <w:snapToGrid w:val="0"/>
          <w:color w:val="7030A0"/>
          <w:szCs w:val="24"/>
        </w:rPr>
        <w:t>outside disclosures</w:t>
      </w:r>
      <w:r w:rsidR="0078715D" w:rsidRPr="003228FC">
        <w:rPr>
          <w:snapToGrid w:val="0"/>
          <w:color w:val="7030A0"/>
          <w:szCs w:val="24"/>
        </w:rPr>
        <w:t xml:space="preserve"> of research information that you will make. Name of specific study-related person or group, external to UCD, such as the Sponsor, specific </w:t>
      </w:r>
      <w:proofErr w:type="spellStart"/>
      <w:r w:rsidR="0078715D" w:rsidRPr="003228FC">
        <w:rPr>
          <w:snapToGrid w:val="0"/>
          <w:color w:val="7030A0"/>
          <w:szCs w:val="24"/>
        </w:rPr>
        <w:t>lab or</w:t>
      </w:r>
      <w:proofErr w:type="spellEnd"/>
      <w:r w:rsidR="0078715D" w:rsidRPr="003228FC">
        <w:rPr>
          <w:snapToGrid w:val="0"/>
          <w:color w:val="7030A0"/>
          <w:szCs w:val="24"/>
        </w:rPr>
        <w:t xml:space="preserve"> Contract Research Organization (CRO). Include recipients of information for optional research procedures.  If no outside disclosures of data, delete</w:t>
      </w:r>
      <w:r w:rsidR="00E358B0" w:rsidRPr="003228FC">
        <w:rPr>
          <w:snapToGrid w:val="0"/>
          <w:color w:val="7030A0"/>
          <w:szCs w:val="24"/>
        </w:rPr>
        <w:t>.</w:t>
      </w:r>
      <w:r w:rsidR="004418C0" w:rsidRPr="003228FC">
        <w:rPr>
          <w:snapToGrid w:val="0"/>
          <w:color w:val="7030A0"/>
          <w:szCs w:val="24"/>
        </w:rPr>
        <w:t>]</w:t>
      </w:r>
      <w:r w:rsidR="00A621BF" w:rsidRPr="003228FC">
        <w:rPr>
          <w:color w:val="7030A0"/>
          <w:szCs w:val="24"/>
          <w:highlight w:val="lightGray"/>
        </w:rPr>
        <w:t>.</w:t>
      </w:r>
    </w:p>
    <w:p w:rsidR="0078715D" w:rsidRPr="00F30669" w:rsidRDefault="0078715D"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highlight w:val="lightGray"/>
        </w:rPr>
      </w:pPr>
      <w:bookmarkStart w:id="2" w:name="_DV_M241"/>
      <w:bookmarkEnd w:id="2"/>
    </w:p>
    <w:p w:rsidR="0078715D" w:rsidRPr="003228FC" w:rsidRDefault="00E358B0"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highlight w:val="lightGray"/>
        </w:rPr>
      </w:pPr>
      <w:r w:rsidRPr="003228FC">
        <w:rPr>
          <w:snapToGrid w:val="0"/>
          <w:color w:val="7030A0"/>
          <w:szCs w:val="24"/>
        </w:rPr>
        <w:t>I</w:t>
      </w:r>
      <w:r w:rsidR="0078715D" w:rsidRPr="003228FC">
        <w:rPr>
          <w:snapToGrid w:val="0"/>
          <w:color w:val="7030A0"/>
          <w:szCs w:val="24"/>
        </w:rPr>
        <w:t>f applicable</w:t>
      </w:r>
      <w:r w:rsidRPr="003228FC">
        <w:rPr>
          <w:snapToGrid w:val="0"/>
          <w:color w:val="7030A0"/>
          <w:szCs w:val="24"/>
        </w:rPr>
        <w:t>:</w:t>
      </w:r>
      <w:r w:rsidR="0078715D" w:rsidRPr="003228FC">
        <w:rPr>
          <w:snapToGrid w:val="0"/>
          <w:color w:val="7030A0"/>
          <w:szCs w:val="24"/>
        </w:rPr>
        <w:t xml:space="preserve">  </w:t>
      </w:r>
      <w:r w:rsidR="0078715D" w:rsidRPr="003228FC">
        <w:rPr>
          <w:snapToGrid w:val="0"/>
          <w:color w:val="7030A0"/>
          <w:szCs w:val="24"/>
          <w:highlight w:val="lightGray"/>
        </w:rPr>
        <w:t xml:space="preserve">Some of the research procedures involve genetic testing or the use of your genetic information.  Your genetic information </w:t>
      </w:r>
      <w:r w:rsidR="0078715D" w:rsidRPr="003228FC">
        <w:rPr>
          <w:snapToGrid w:val="0"/>
          <w:color w:val="7030A0"/>
          <w:szCs w:val="24"/>
        </w:rPr>
        <w:t>[choose one]</w:t>
      </w:r>
      <w:r w:rsidR="0078715D" w:rsidRPr="003228FC">
        <w:rPr>
          <w:snapToGrid w:val="0"/>
          <w:color w:val="7030A0"/>
          <w:szCs w:val="24"/>
          <w:highlight w:val="lightGray"/>
        </w:rPr>
        <w:t xml:space="preserve"> will not be released to </w:t>
      </w:r>
      <w:proofErr w:type="gramStart"/>
      <w:r w:rsidR="0078715D" w:rsidRPr="003228FC">
        <w:rPr>
          <w:snapToGrid w:val="0"/>
          <w:color w:val="7030A0"/>
          <w:szCs w:val="24"/>
          <w:highlight w:val="lightGray"/>
        </w:rPr>
        <w:t>others  or</w:t>
      </w:r>
      <w:proofErr w:type="gramEnd"/>
      <w:r w:rsidR="0078715D" w:rsidRPr="003228FC">
        <w:rPr>
          <w:snapToGrid w:val="0"/>
          <w:color w:val="7030A0"/>
          <w:szCs w:val="24"/>
          <w:highlight w:val="lightGray"/>
        </w:rPr>
        <w:t xml:space="preserve">    will be released to: </w:t>
      </w:r>
    </w:p>
    <w:p w:rsidR="0078715D" w:rsidRPr="00F30669" w:rsidRDefault="0078715D"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rsidR="003D5886" w:rsidRPr="00F30669" w:rsidRDefault="003D5886"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highlight w:val="lightGray"/>
        </w:rPr>
      </w:pPr>
      <w:r w:rsidRPr="00F30669">
        <w:rPr>
          <w:b/>
          <w:szCs w:val="24"/>
          <w:highlight w:val="lightGray"/>
        </w:rPr>
        <w:t xml:space="preserve">Information about you that </w:t>
      </w:r>
      <w:proofErr w:type="gramStart"/>
      <w:r w:rsidRPr="00F30669">
        <w:rPr>
          <w:b/>
          <w:szCs w:val="24"/>
          <w:highlight w:val="lightGray"/>
        </w:rPr>
        <w:t>will be seen</w:t>
      </w:r>
      <w:proofErr w:type="gramEnd"/>
      <w:r w:rsidRPr="00F30669">
        <w:rPr>
          <w:b/>
          <w:szCs w:val="24"/>
          <w:highlight w:val="lightGray"/>
        </w:rPr>
        <w:t>, collected, used and disclosed in this study:</w:t>
      </w:r>
    </w:p>
    <w:p w:rsidR="003D5886" w:rsidRPr="00236132" w:rsidRDefault="000C4BE7"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7030A0"/>
          <w:szCs w:val="24"/>
        </w:rPr>
      </w:pPr>
      <w:r w:rsidRPr="00236132">
        <w:rPr>
          <w:color w:val="7030A0"/>
          <w:szCs w:val="24"/>
        </w:rPr>
        <w:t>The site will d</w:t>
      </w:r>
      <w:r w:rsidR="003D5886" w:rsidRPr="00236132">
        <w:rPr>
          <w:color w:val="7030A0"/>
          <w:szCs w:val="24"/>
        </w:rPr>
        <w:t xml:space="preserve">elete </w:t>
      </w:r>
      <w:r w:rsidR="004418C0" w:rsidRPr="00236132">
        <w:rPr>
          <w:color w:val="7030A0"/>
          <w:szCs w:val="24"/>
        </w:rPr>
        <w:t>all that do not apply</w:t>
      </w:r>
    </w:p>
    <w:p w:rsidR="003D5886" w:rsidRPr="000C4BE7"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highlight w:val="lightGray"/>
        </w:rPr>
      </w:pPr>
      <w:r w:rsidRPr="000C4BE7">
        <w:rPr>
          <w:color w:val="7030A0"/>
          <w:szCs w:val="24"/>
          <w:highlight w:val="lightGray"/>
        </w:rPr>
        <w:t>Name and Demographic Information (age, sex, ethnicity, address, phone number, etc.</w:t>
      </w:r>
      <w:r w:rsidR="00AF28AD" w:rsidRPr="000C4BE7">
        <w:rPr>
          <w:color w:val="7030A0"/>
          <w:szCs w:val="24"/>
          <w:highlight w:val="lightGray"/>
        </w:rPr>
        <w:t>)</w:t>
      </w:r>
    </w:p>
    <w:p w:rsidR="003D5886" w:rsidRPr="000C4BE7"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highlight w:val="lightGray"/>
        </w:rPr>
      </w:pPr>
      <w:r w:rsidRPr="000C4BE7">
        <w:rPr>
          <w:color w:val="7030A0"/>
          <w:szCs w:val="24"/>
          <w:highlight w:val="lightGray"/>
        </w:rPr>
        <w:t>Your social security number</w:t>
      </w:r>
    </w:p>
    <w:p w:rsidR="003D5886" w:rsidRPr="000C4BE7"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highlight w:val="lightGray"/>
        </w:rPr>
      </w:pPr>
      <w:r w:rsidRPr="000C4BE7">
        <w:rPr>
          <w:color w:val="7030A0"/>
          <w:szCs w:val="24"/>
          <w:highlight w:val="lightGray"/>
        </w:rPr>
        <w:t xml:space="preserve">Portions of </w:t>
      </w:r>
      <w:r w:rsidR="00EA5507" w:rsidRPr="000C4BE7">
        <w:rPr>
          <w:color w:val="7030A0"/>
          <w:szCs w:val="24"/>
          <w:highlight w:val="lightGray"/>
        </w:rPr>
        <w:t>your</w:t>
      </w:r>
      <w:r w:rsidRPr="000C4BE7">
        <w:rPr>
          <w:color w:val="7030A0"/>
          <w:szCs w:val="24"/>
          <w:highlight w:val="lightGray"/>
        </w:rPr>
        <w:t xml:space="preserve"> previous and current Medical Records that are relevant to this study, including but not limited to Diagnosis(</w:t>
      </w:r>
      <w:proofErr w:type="spellStart"/>
      <w:r w:rsidRPr="000C4BE7">
        <w:rPr>
          <w:color w:val="7030A0"/>
          <w:szCs w:val="24"/>
          <w:highlight w:val="lightGray"/>
        </w:rPr>
        <w:t>es</w:t>
      </w:r>
      <w:proofErr w:type="spellEnd"/>
      <w:r w:rsidRPr="000C4BE7">
        <w:rPr>
          <w:color w:val="7030A0"/>
          <w:szCs w:val="24"/>
          <w:highlight w:val="lightGray"/>
        </w:rPr>
        <w:t>), History and Physical, laboratory or tissue studies, radiology studies, procedure results</w:t>
      </w:r>
    </w:p>
    <w:p w:rsidR="003D5886" w:rsidRPr="000C4BE7"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highlight w:val="lightGray"/>
        </w:rPr>
      </w:pPr>
      <w:r w:rsidRPr="000C4BE7">
        <w:rPr>
          <w:color w:val="7030A0"/>
          <w:szCs w:val="24"/>
          <w:highlight w:val="lightGray"/>
        </w:rPr>
        <w:t>Research Visit and Research Test records</w:t>
      </w:r>
    </w:p>
    <w:p w:rsidR="003D5886" w:rsidRPr="000C4BE7"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highlight w:val="lightGray"/>
        </w:rPr>
      </w:pPr>
      <w:r w:rsidRPr="000C4BE7">
        <w:rPr>
          <w:color w:val="7030A0"/>
          <w:szCs w:val="24"/>
          <w:highlight w:val="lightGray"/>
        </w:rPr>
        <w:lastRenderedPageBreak/>
        <w:t>Psychological tests</w:t>
      </w:r>
    </w:p>
    <w:p w:rsidR="003D5886" w:rsidRPr="000C4BE7"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highlight w:val="lightGray"/>
        </w:rPr>
      </w:pPr>
      <w:r w:rsidRPr="000C4BE7">
        <w:rPr>
          <w:color w:val="7030A0"/>
          <w:szCs w:val="24"/>
          <w:highlight w:val="lightGray"/>
        </w:rPr>
        <w:t>Alcoholism, Alcohol or Drug abuse</w:t>
      </w:r>
    </w:p>
    <w:p w:rsidR="003D5886" w:rsidRPr="000C4BE7"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highlight w:val="lightGray"/>
        </w:rPr>
      </w:pPr>
      <w:r w:rsidRPr="000C4BE7">
        <w:rPr>
          <w:color w:val="7030A0"/>
          <w:szCs w:val="24"/>
          <w:highlight w:val="lightGray"/>
        </w:rPr>
        <w:t>Testing for or infection with diseases reportable to the Public Health department, including but not limited to: Human Immunodeficiency Virus (HIV), hepatitis (all forms) tuberculosis, or other sexually transmitted diseases.</w:t>
      </w:r>
    </w:p>
    <w:p w:rsidR="003D5886" w:rsidRPr="000C4BE7"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highlight w:val="lightGray"/>
        </w:rPr>
      </w:pPr>
      <w:r w:rsidRPr="000C4BE7">
        <w:rPr>
          <w:color w:val="7030A0"/>
          <w:szCs w:val="24"/>
          <w:highlight w:val="lightGray"/>
        </w:rPr>
        <w:t>Testing for sickle cell</w:t>
      </w:r>
    </w:p>
    <w:p w:rsidR="003D5886" w:rsidRPr="000C4BE7"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highlight w:val="lightGray"/>
        </w:rPr>
      </w:pPr>
      <w:r w:rsidRPr="000C4BE7">
        <w:rPr>
          <w:color w:val="7030A0"/>
          <w:szCs w:val="24"/>
          <w:highlight w:val="lightGray"/>
        </w:rPr>
        <w:t xml:space="preserve">Tissue samples and the data with the samples. </w:t>
      </w:r>
    </w:p>
    <w:p w:rsidR="003D5886" w:rsidRPr="000C4BE7"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highlight w:val="lightGray"/>
        </w:rPr>
      </w:pPr>
      <w:r w:rsidRPr="000C4BE7">
        <w:rPr>
          <w:color w:val="7030A0"/>
          <w:szCs w:val="24"/>
          <w:highlight w:val="lightGray"/>
        </w:rPr>
        <w:t>Billing or financial information</w:t>
      </w:r>
    </w:p>
    <w:p w:rsidR="003D5886" w:rsidRPr="003228FC" w:rsidRDefault="003D5886" w:rsidP="004C1D67">
      <w:pPr>
        <w:pStyle w:val="Footer"/>
        <w:numPr>
          <w:ilvl w:val="0"/>
          <w:numId w:val="26"/>
        </w:numPr>
        <w:tabs>
          <w:tab w:val="left" w:pos="-840"/>
          <w:tab w:val="left" w:pos="-720"/>
          <w:tab w:val="left" w:pos="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260" w:hanging="540"/>
        <w:rPr>
          <w:color w:val="7030A0"/>
          <w:szCs w:val="24"/>
        </w:rPr>
      </w:pPr>
      <w:r w:rsidRPr="003228FC">
        <w:rPr>
          <w:color w:val="7030A0"/>
          <w:szCs w:val="24"/>
        </w:rPr>
        <w:t>Other (please specify): _____________________________________________</w:t>
      </w:r>
    </w:p>
    <w:p w:rsidR="003D5886" w:rsidRPr="00F30669" w:rsidRDefault="003D5886"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rsidR="006D1B3B" w:rsidRPr="003228FC" w:rsidRDefault="003D5886"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iCs/>
          <w:color w:val="7030A0"/>
          <w:szCs w:val="24"/>
        </w:rPr>
      </w:pPr>
      <w:r w:rsidRPr="003228FC">
        <w:rPr>
          <w:b/>
          <w:color w:val="7030A0"/>
          <w:szCs w:val="24"/>
          <w:highlight w:val="lightGray"/>
        </w:rPr>
        <w:t xml:space="preserve">What happens to Data, Tissue, Blood and Specimens that are collected in this study? </w:t>
      </w:r>
    </w:p>
    <w:p w:rsidR="003D5886" w:rsidRPr="00F30669" w:rsidRDefault="003228FC"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0070C0"/>
          <w:szCs w:val="24"/>
        </w:rPr>
      </w:pPr>
      <w:r>
        <w:rPr>
          <w:iCs/>
          <w:color w:val="0070C0"/>
          <w:szCs w:val="24"/>
        </w:rPr>
        <w:t>The site will d</w:t>
      </w:r>
      <w:r w:rsidR="003D5886" w:rsidRPr="00F30669">
        <w:rPr>
          <w:color w:val="0070C0"/>
          <w:szCs w:val="24"/>
        </w:rPr>
        <w:t xml:space="preserve">elete </w:t>
      </w:r>
      <w:r>
        <w:rPr>
          <w:color w:val="0070C0"/>
          <w:szCs w:val="24"/>
        </w:rPr>
        <w:t xml:space="preserve">the </w:t>
      </w:r>
      <w:r w:rsidR="003D5886" w:rsidRPr="00F30669">
        <w:rPr>
          <w:color w:val="0070C0"/>
          <w:szCs w:val="24"/>
        </w:rPr>
        <w:t>types of data that do not apply, in h</w:t>
      </w:r>
      <w:r>
        <w:rPr>
          <w:color w:val="0070C0"/>
          <w:szCs w:val="24"/>
        </w:rPr>
        <w:t>eading</w:t>
      </w:r>
      <w:r w:rsidR="004418C0" w:rsidRPr="00F30669">
        <w:rPr>
          <w:color w:val="0070C0"/>
          <w:szCs w:val="24"/>
        </w:rPr>
        <w:t xml:space="preserve"> and in the following text</w:t>
      </w:r>
    </w:p>
    <w:p w:rsidR="003D5886" w:rsidRPr="00F30669" w:rsidRDefault="003D5886"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rsidR="003D5886" w:rsidRPr="00F30669" w:rsidRDefault="003D5886"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r w:rsidRPr="00F30669">
        <w:rPr>
          <w:szCs w:val="24"/>
          <w:highlight w:val="lightGray"/>
        </w:rPr>
        <w:t>Scientists at the University of Colorado Denver and the hospitals involved in this study work to find the causes and cures of disease.  The data, tissue, blood and specimens collected from you during this study are important to this study and to future research.  If you join this study:</w:t>
      </w:r>
    </w:p>
    <w:p w:rsidR="003D5886" w:rsidRPr="00F30669" w:rsidRDefault="003D5886"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rsidR="003D5886" w:rsidRPr="003228FC" w:rsidRDefault="003D5886" w:rsidP="004C1D67">
      <w:pPr>
        <w:pStyle w:val="Footer"/>
        <w:numPr>
          <w:ilvl w:val="0"/>
          <w:numId w:val="27"/>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440" w:hanging="360"/>
        <w:rPr>
          <w:color w:val="7030A0"/>
          <w:szCs w:val="24"/>
          <w:highlight w:val="lightGray"/>
        </w:rPr>
      </w:pPr>
      <w:r w:rsidRPr="003228FC">
        <w:rPr>
          <w:color w:val="7030A0"/>
          <w:szCs w:val="24"/>
          <w:highlight w:val="lightGray"/>
        </w:rPr>
        <w:t xml:space="preserve">The data, or the tissue, blood, or other specimens </w:t>
      </w:r>
      <w:proofErr w:type="gramStart"/>
      <w:r w:rsidRPr="003228FC">
        <w:rPr>
          <w:color w:val="7030A0"/>
          <w:szCs w:val="24"/>
          <w:highlight w:val="lightGray"/>
        </w:rPr>
        <w:t>are given</w:t>
      </w:r>
      <w:proofErr w:type="gramEnd"/>
      <w:r w:rsidRPr="003228FC">
        <w:rPr>
          <w:color w:val="7030A0"/>
          <w:szCs w:val="24"/>
          <w:highlight w:val="lightGray"/>
        </w:rPr>
        <w:t xml:space="preserve"> by you to the investigators for this research and so no longer belong to you.  </w:t>
      </w:r>
    </w:p>
    <w:p w:rsidR="003D5886" w:rsidRPr="003228FC" w:rsidRDefault="003D5886" w:rsidP="004C1D67">
      <w:pPr>
        <w:pStyle w:val="Footer"/>
        <w:numPr>
          <w:ilvl w:val="0"/>
          <w:numId w:val="27"/>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440" w:hanging="360"/>
        <w:rPr>
          <w:color w:val="7030A0"/>
          <w:szCs w:val="24"/>
          <w:highlight w:val="lightGray"/>
        </w:rPr>
      </w:pPr>
      <w:r w:rsidRPr="003228FC">
        <w:rPr>
          <w:color w:val="7030A0"/>
          <w:szCs w:val="24"/>
          <w:highlight w:val="lightGray"/>
        </w:rPr>
        <w:t>Both the investigators and any sponsor of this research may study your data and tissue, blood, or other specimens collected from you.</w:t>
      </w:r>
    </w:p>
    <w:p w:rsidR="003D5886" w:rsidRPr="003228FC" w:rsidRDefault="003D5886" w:rsidP="004C1D67">
      <w:pPr>
        <w:pStyle w:val="Footer"/>
        <w:numPr>
          <w:ilvl w:val="0"/>
          <w:numId w:val="27"/>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440" w:hanging="360"/>
        <w:rPr>
          <w:color w:val="7030A0"/>
          <w:szCs w:val="24"/>
          <w:highlight w:val="lightGray"/>
        </w:rPr>
      </w:pPr>
      <w:r w:rsidRPr="003228FC">
        <w:rPr>
          <w:color w:val="7030A0"/>
          <w:szCs w:val="24"/>
          <w:highlight w:val="lightGray"/>
        </w:rPr>
        <w:t>If data, tissue, blood, or other specimens are in a form that identifies you, UCD or the hospitals involved in this study may use them for future research only with your consent or IRB approval.</w:t>
      </w:r>
    </w:p>
    <w:p w:rsidR="003D5886" w:rsidRPr="003228FC" w:rsidRDefault="003D5886" w:rsidP="004C1D67">
      <w:pPr>
        <w:pStyle w:val="Footer"/>
        <w:numPr>
          <w:ilvl w:val="0"/>
          <w:numId w:val="27"/>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440" w:hanging="360"/>
        <w:rPr>
          <w:color w:val="7030A0"/>
          <w:szCs w:val="24"/>
          <w:highlight w:val="lightGray"/>
        </w:rPr>
      </w:pPr>
      <w:r w:rsidRPr="003228FC">
        <w:rPr>
          <w:color w:val="7030A0"/>
          <w:szCs w:val="24"/>
          <w:highlight w:val="lightGray"/>
        </w:rPr>
        <w:t>Any product or idea created by the researchers working on this study will not belong to you.</w:t>
      </w:r>
    </w:p>
    <w:p w:rsidR="003D5886" w:rsidRPr="003228FC" w:rsidRDefault="003D5886" w:rsidP="004C1D67">
      <w:pPr>
        <w:pStyle w:val="Footer"/>
        <w:numPr>
          <w:ilvl w:val="0"/>
          <w:numId w:val="27"/>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440" w:hanging="360"/>
        <w:rPr>
          <w:color w:val="7030A0"/>
          <w:szCs w:val="24"/>
          <w:highlight w:val="lightGray"/>
        </w:rPr>
      </w:pPr>
      <w:r w:rsidRPr="003228FC">
        <w:rPr>
          <w:color w:val="7030A0"/>
          <w:szCs w:val="24"/>
          <w:highlight w:val="lightGray"/>
        </w:rPr>
        <w:t xml:space="preserve">There is no plan for you to receive any financial benefit from the creation, use or sale of such a product or idea. </w:t>
      </w:r>
    </w:p>
    <w:p w:rsidR="004366E8" w:rsidRPr="00F30669" w:rsidRDefault="004366E8"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rsidR="00A676D0" w:rsidRPr="00236132" w:rsidRDefault="00A676D0" w:rsidP="004C1D67">
      <w:pPr>
        <w:tabs>
          <w:tab w:val="left" w:pos="5760"/>
        </w:tabs>
        <w:rPr>
          <w:iCs/>
          <w:color w:val="7030A0"/>
          <w:szCs w:val="24"/>
        </w:rPr>
      </w:pPr>
      <w:r w:rsidRPr="00236132">
        <w:rPr>
          <w:iCs/>
          <w:color w:val="7030A0"/>
          <w:szCs w:val="24"/>
        </w:rPr>
        <w:t xml:space="preserve">The University of Colorado Denver has standardized language for tissue banking or storage of samples for future use which </w:t>
      </w:r>
      <w:proofErr w:type="gramStart"/>
      <w:r w:rsidRPr="00236132">
        <w:rPr>
          <w:iCs/>
          <w:color w:val="7030A0"/>
          <w:szCs w:val="24"/>
        </w:rPr>
        <w:t>can be found</w:t>
      </w:r>
      <w:proofErr w:type="gramEnd"/>
      <w:r w:rsidRPr="00236132">
        <w:rPr>
          <w:iCs/>
          <w:color w:val="7030A0"/>
          <w:szCs w:val="24"/>
        </w:rPr>
        <w:t xml:space="preserve"> on the COMIRB website. </w:t>
      </w:r>
    </w:p>
    <w:p w:rsidR="00A676D0" w:rsidRPr="00F30669" w:rsidRDefault="00A676D0" w:rsidP="004C1D67">
      <w:pPr>
        <w:tabs>
          <w:tab w:val="left" w:pos="5760"/>
        </w:tabs>
        <w:rPr>
          <w:iCs/>
          <w:color w:val="0070C0"/>
          <w:szCs w:val="24"/>
        </w:rPr>
      </w:pPr>
    </w:p>
    <w:p w:rsidR="00236132" w:rsidRDefault="00236132" w:rsidP="00236132">
      <w:pPr>
        <w:pStyle w:val="Title"/>
        <w:rPr>
          <w:bCs/>
          <w:color w:val="C00000"/>
          <w:szCs w:val="24"/>
        </w:rPr>
      </w:pPr>
      <w:r w:rsidRPr="00F30669">
        <w:rPr>
          <w:bCs/>
          <w:color w:val="C00000"/>
          <w:szCs w:val="24"/>
        </w:rPr>
        <w:t>*************************************</w:t>
      </w:r>
    </w:p>
    <w:p w:rsidR="00236132" w:rsidRPr="00F30669" w:rsidRDefault="00236132" w:rsidP="00236132">
      <w:pPr>
        <w:rPr>
          <w:iCs/>
          <w:color w:val="0070C0"/>
          <w:szCs w:val="24"/>
        </w:rPr>
      </w:pPr>
    </w:p>
    <w:p w:rsidR="00236132" w:rsidRPr="003228FC" w:rsidRDefault="00236132" w:rsidP="00236132">
      <w:pPr>
        <w:rPr>
          <w:snapToGrid w:val="0"/>
          <w:color w:val="7030A0"/>
          <w:szCs w:val="24"/>
          <w:highlight w:val="lightGray"/>
        </w:rPr>
      </w:pPr>
      <w:r w:rsidRPr="003228FC">
        <w:rPr>
          <w:b/>
          <w:snapToGrid w:val="0"/>
          <w:color w:val="7030A0"/>
          <w:szCs w:val="24"/>
          <w:highlight w:val="lightGray"/>
        </w:rPr>
        <w:t>HIPAA Authorization for Optional Additional Study Procedures</w:t>
      </w:r>
      <w:r w:rsidRPr="003228FC">
        <w:rPr>
          <w:snapToGrid w:val="0"/>
          <w:color w:val="7030A0"/>
          <w:szCs w:val="24"/>
          <w:highlight w:val="lightGray"/>
        </w:rPr>
        <w:t xml:space="preserve"> </w:t>
      </w:r>
      <w:r w:rsidRPr="003228FC">
        <w:rPr>
          <w:snapToGrid w:val="0"/>
          <w:color w:val="7030A0"/>
          <w:szCs w:val="24"/>
        </w:rPr>
        <w:t>– [if applicable]</w:t>
      </w:r>
    </w:p>
    <w:p w:rsidR="00236132" w:rsidRPr="00F30669" w:rsidRDefault="00236132" w:rsidP="00236132">
      <w:pPr>
        <w:jc w:val="left"/>
        <w:rPr>
          <w:color w:val="0070C0"/>
          <w:szCs w:val="24"/>
        </w:rPr>
      </w:pPr>
      <w:r w:rsidRPr="00F30669">
        <w:rPr>
          <w:color w:val="0070C0"/>
          <w:szCs w:val="24"/>
        </w:rPr>
        <w:t>If there are no optional procedures in this study or the optional procedures are in the addendum consent form, delete the HIPAA Authorization for Optional Additional Study Procedures below</w:t>
      </w:r>
    </w:p>
    <w:p w:rsidR="00A676D0" w:rsidRPr="003228FC" w:rsidRDefault="00A676D0" w:rsidP="004C1D67">
      <w:pPr>
        <w:rPr>
          <w:snapToGrid w:val="0"/>
          <w:color w:val="7030A0"/>
          <w:szCs w:val="24"/>
          <w:highlight w:val="lightGray"/>
        </w:rPr>
      </w:pPr>
    </w:p>
    <w:p w:rsidR="00A676D0" w:rsidRPr="003228FC" w:rsidRDefault="00A676D0" w:rsidP="004C1D67">
      <w:pPr>
        <w:rPr>
          <w:snapToGrid w:val="0"/>
          <w:color w:val="7030A0"/>
          <w:szCs w:val="24"/>
          <w:highlight w:val="lightGray"/>
        </w:rPr>
      </w:pPr>
      <w:r w:rsidRPr="003228FC">
        <w:rPr>
          <w:snapToGrid w:val="0"/>
          <w:color w:val="7030A0"/>
          <w:szCs w:val="24"/>
          <w:highlight w:val="lightGray"/>
        </w:rPr>
        <w:t xml:space="preserve">In this form, you </w:t>
      </w:r>
      <w:proofErr w:type="gramStart"/>
      <w:r w:rsidRPr="003228FC">
        <w:rPr>
          <w:snapToGrid w:val="0"/>
          <w:color w:val="7030A0"/>
          <w:szCs w:val="24"/>
          <w:highlight w:val="lightGray"/>
        </w:rPr>
        <w:t>were given</w:t>
      </w:r>
      <w:proofErr w:type="gramEnd"/>
      <w:r w:rsidRPr="003228FC">
        <w:rPr>
          <w:snapToGrid w:val="0"/>
          <w:color w:val="7030A0"/>
          <w:szCs w:val="24"/>
          <w:highlight w:val="lightGray"/>
        </w:rPr>
        <w:t xml:space="preserve"> the option to agree to additional, optional research procedures.  You must also give us your permission, under HIPAA rules, to use and disclose the information collected from these optional procedures, as described above.  </w:t>
      </w:r>
    </w:p>
    <w:p w:rsidR="00A676D0" w:rsidRPr="003228FC" w:rsidRDefault="00A676D0" w:rsidP="004C1D67">
      <w:pPr>
        <w:ind w:left="720"/>
        <w:rPr>
          <w:snapToGrid w:val="0"/>
          <w:color w:val="7030A0"/>
          <w:szCs w:val="24"/>
          <w:highlight w:val="lightGray"/>
        </w:rPr>
      </w:pPr>
    </w:p>
    <w:p w:rsidR="00A676D0" w:rsidRPr="003228FC" w:rsidRDefault="00A676D0" w:rsidP="004C1D67">
      <w:pPr>
        <w:rPr>
          <w:snapToGrid w:val="0"/>
          <w:color w:val="7030A0"/>
          <w:szCs w:val="24"/>
          <w:highlight w:val="lightGray"/>
        </w:rPr>
      </w:pPr>
      <w:r w:rsidRPr="003228FC">
        <w:rPr>
          <w:snapToGrid w:val="0"/>
          <w:color w:val="7030A0"/>
          <w:szCs w:val="24"/>
        </w:rPr>
        <w:t>[</w:t>
      </w:r>
      <w:proofErr w:type="gramStart"/>
      <w:r w:rsidRPr="003228FC">
        <w:rPr>
          <w:snapToGrid w:val="0"/>
          <w:color w:val="7030A0"/>
          <w:szCs w:val="24"/>
        </w:rPr>
        <w:t>if</w:t>
      </w:r>
      <w:proofErr w:type="gramEnd"/>
      <w:r w:rsidRPr="003228FC">
        <w:rPr>
          <w:snapToGrid w:val="0"/>
          <w:color w:val="7030A0"/>
          <w:szCs w:val="24"/>
        </w:rPr>
        <w:t xml:space="preserve"> applicable] </w:t>
      </w:r>
      <w:r w:rsidRPr="003228FC">
        <w:rPr>
          <w:snapToGrid w:val="0"/>
          <w:color w:val="7030A0"/>
          <w:szCs w:val="24"/>
          <w:highlight w:val="lightGray"/>
        </w:rPr>
        <w:t xml:space="preserve"> Some of these optional procedures may involve genetic testing or the use of your genetic information.  Your genetic information </w:t>
      </w:r>
      <w:r w:rsidRPr="003228FC">
        <w:rPr>
          <w:snapToGrid w:val="0"/>
          <w:color w:val="7030A0"/>
          <w:szCs w:val="24"/>
        </w:rPr>
        <w:t xml:space="preserve">[choose one] </w:t>
      </w:r>
      <w:r w:rsidRPr="003228FC">
        <w:rPr>
          <w:snapToGrid w:val="0"/>
          <w:color w:val="7030A0"/>
          <w:szCs w:val="24"/>
          <w:highlight w:val="lightGray"/>
        </w:rPr>
        <w:t xml:space="preserve">will not be released to you or </w:t>
      </w:r>
      <w:proofErr w:type="gramStart"/>
      <w:r w:rsidRPr="003228FC">
        <w:rPr>
          <w:snapToGrid w:val="0"/>
          <w:color w:val="7030A0"/>
          <w:szCs w:val="24"/>
          <w:highlight w:val="lightGray"/>
        </w:rPr>
        <w:t>others  or</w:t>
      </w:r>
      <w:proofErr w:type="gramEnd"/>
      <w:r w:rsidRPr="003228FC">
        <w:rPr>
          <w:snapToGrid w:val="0"/>
          <w:color w:val="7030A0"/>
          <w:szCs w:val="24"/>
          <w:highlight w:val="lightGray"/>
        </w:rPr>
        <w:t xml:space="preserve"> will be released to: </w:t>
      </w:r>
      <w:r w:rsidRPr="003228FC">
        <w:rPr>
          <w:snapToGrid w:val="0"/>
          <w:color w:val="7030A0"/>
          <w:szCs w:val="24"/>
        </w:rPr>
        <w:t>_____________________</w:t>
      </w:r>
    </w:p>
    <w:p w:rsidR="00A676D0" w:rsidRPr="003228FC" w:rsidRDefault="00A676D0" w:rsidP="004C1D67">
      <w:pPr>
        <w:rPr>
          <w:snapToGrid w:val="0"/>
          <w:color w:val="7030A0"/>
          <w:szCs w:val="24"/>
          <w:highlight w:val="lightGray"/>
        </w:rPr>
      </w:pPr>
    </w:p>
    <w:p w:rsidR="00A676D0" w:rsidRPr="003228FC" w:rsidRDefault="00A676D0" w:rsidP="004C1D67">
      <w:pPr>
        <w:rPr>
          <w:snapToGrid w:val="0"/>
          <w:color w:val="7030A0"/>
          <w:szCs w:val="24"/>
          <w:highlight w:val="lightGray"/>
        </w:rPr>
      </w:pPr>
      <w:r w:rsidRPr="003228FC">
        <w:rPr>
          <w:snapToGrid w:val="0"/>
          <w:color w:val="7030A0"/>
          <w:szCs w:val="24"/>
          <w:highlight w:val="lightGray"/>
        </w:rPr>
        <w:lastRenderedPageBreak/>
        <w:t>If you decline to give us permission to use and disclose your information, you cannot take part in these optional procedures, but you can still participate in the main study.  Please initial next to your choice:</w:t>
      </w:r>
    </w:p>
    <w:p w:rsidR="00A676D0" w:rsidRPr="003228FC" w:rsidRDefault="00A676D0" w:rsidP="004C1D67">
      <w:pPr>
        <w:ind w:left="720"/>
        <w:rPr>
          <w:snapToGrid w:val="0"/>
          <w:color w:val="7030A0"/>
          <w:szCs w:val="24"/>
          <w:highlight w:val="lightGray"/>
        </w:rPr>
      </w:pPr>
    </w:p>
    <w:p w:rsidR="00A676D0" w:rsidRPr="003228FC" w:rsidRDefault="00A676D0" w:rsidP="004C1D67">
      <w:pPr>
        <w:rPr>
          <w:snapToGrid w:val="0"/>
          <w:color w:val="7030A0"/>
          <w:szCs w:val="24"/>
          <w:highlight w:val="lightGray"/>
        </w:rPr>
      </w:pPr>
      <w:r w:rsidRPr="003228FC">
        <w:rPr>
          <w:snapToGrid w:val="0"/>
          <w:color w:val="7030A0"/>
          <w:szCs w:val="24"/>
          <w:highlight w:val="lightGray"/>
        </w:rPr>
        <w:t xml:space="preserve">_____ I give permission for my information, from the optional procedures I have agreed to above, to be </w:t>
      </w:r>
      <w:proofErr w:type="gramStart"/>
      <w:r w:rsidRPr="003228FC">
        <w:rPr>
          <w:snapToGrid w:val="0"/>
          <w:color w:val="7030A0"/>
          <w:szCs w:val="24"/>
          <w:highlight w:val="lightGray"/>
        </w:rPr>
        <w:t>used</w:t>
      </w:r>
      <w:proofErr w:type="gramEnd"/>
      <w:r w:rsidRPr="003228FC">
        <w:rPr>
          <w:snapToGrid w:val="0"/>
          <w:color w:val="7030A0"/>
          <w:szCs w:val="24"/>
          <w:highlight w:val="lightGray"/>
        </w:rPr>
        <w:t xml:space="preserve"> and disclosed as described in this section.</w:t>
      </w:r>
    </w:p>
    <w:p w:rsidR="00A676D0" w:rsidRPr="003228FC" w:rsidRDefault="00A676D0" w:rsidP="004C1D67">
      <w:pPr>
        <w:ind w:left="720"/>
        <w:rPr>
          <w:snapToGrid w:val="0"/>
          <w:color w:val="7030A0"/>
          <w:szCs w:val="24"/>
          <w:highlight w:val="lightGray"/>
        </w:rPr>
      </w:pPr>
    </w:p>
    <w:p w:rsidR="00A676D0" w:rsidRPr="003228FC" w:rsidRDefault="00A676D0" w:rsidP="004C1D67">
      <w:pPr>
        <w:rPr>
          <w:snapToGrid w:val="0"/>
          <w:color w:val="7030A0"/>
          <w:szCs w:val="24"/>
        </w:rPr>
      </w:pPr>
      <w:r w:rsidRPr="003228FC">
        <w:rPr>
          <w:snapToGrid w:val="0"/>
          <w:color w:val="7030A0"/>
          <w:szCs w:val="24"/>
          <w:highlight w:val="lightGray"/>
        </w:rPr>
        <w:t xml:space="preserve">_____ I </w:t>
      </w:r>
      <w:r w:rsidRPr="003228FC">
        <w:rPr>
          <w:b/>
          <w:snapToGrid w:val="0"/>
          <w:color w:val="7030A0"/>
          <w:szCs w:val="24"/>
          <w:highlight w:val="lightGray"/>
        </w:rPr>
        <w:t>do not</w:t>
      </w:r>
      <w:r w:rsidRPr="003228FC">
        <w:rPr>
          <w:snapToGrid w:val="0"/>
          <w:color w:val="7030A0"/>
          <w:szCs w:val="24"/>
          <w:highlight w:val="lightGray"/>
        </w:rPr>
        <w:t xml:space="preserve"> give permission for my information for any optional procedures to be </w:t>
      </w:r>
      <w:proofErr w:type="gramStart"/>
      <w:r w:rsidRPr="003228FC">
        <w:rPr>
          <w:snapToGrid w:val="0"/>
          <w:color w:val="7030A0"/>
          <w:szCs w:val="24"/>
          <w:highlight w:val="lightGray"/>
        </w:rPr>
        <w:t>used</w:t>
      </w:r>
      <w:proofErr w:type="gramEnd"/>
      <w:r w:rsidRPr="003228FC">
        <w:rPr>
          <w:snapToGrid w:val="0"/>
          <w:color w:val="7030A0"/>
          <w:szCs w:val="24"/>
          <w:highlight w:val="lightGray"/>
        </w:rPr>
        <w:t xml:space="preserve"> and disclosed; I understand that I will not participate in any optional procedures.</w:t>
      </w:r>
    </w:p>
    <w:p w:rsidR="00A676D0" w:rsidRPr="00F30669" w:rsidRDefault="00A676D0" w:rsidP="004C1D67">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rsidR="00F30669" w:rsidRDefault="00F30669" w:rsidP="004C1D67">
      <w:pPr>
        <w:pStyle w:val="Title"/>
        <w:rPr>
          <w:bCs/>
          <w:color w:val="C00000"/>
          <w:szCs w:val="24"/>
        </w:rPr>
      </w:pPr>
      <w:r w:rsidRPr="00F30669">
        <w:rPr>
          <w:bCs/>
          <w:color w:val="C00000"/>
          <w:szCs w:val="24"/>
        </w:rPr>
        <w:t>*************************************</w:t>
      </w:r>
    </w:p>
    <w:p w:rsidR="004C1D67" w:rsidRPr="00F30669" w:rsidRDefault="004C1D67" w:rsidP="004C1D67">
      <w:pPr>
        <w:pStyle w:val="Title"/>
        <w:rPr>
          <w:bCs/>
          <w:color w:val="C00000"/>
          <w:szCs w:val="24"/>
        </w:rPr>
      </w:pPr>
    </w:p>
    <w:p w:rsidR="004366E8" w:rsidRPr="003228FC" w:rsidRDefault="004366E8" w:rsidP="004C1D67">
      <w:pPr>
        <w:pStyle w:val="Pages"/>
        <w:rPr>
          <w:szCs w:val="24"/>
        </w:rPr>
      </w:pPr>
      <w:r w:rsidRPr="003228FC">
        <w:rPr>
          <w:szCs w:val="24"/>
        </w:rPr>
        <w:t>Agreement to be in this study:</w:t>
      </w:r>
    </w:p>
    <w:p w:rsidR="004366E8" w:rsidRPr="00F30669" w:rsidRDefault="004366E8" w:rsidP="004C1D67">
      <w:pPr>
        <w:rPr>
          <w:szCs w:val="24"/>
          <w:highlight w:val="lightGray"/>
        </w:rPr>
      </w:pPr>
    </w:p>
    <w:p w:rsidR="00236132" w:rsidRPr="00F30669" w:rsidRDefault="00236132" w:rsidP="00236132">
      <w:pPr>
        <w:rPr>
          <w:color w:val="0070C0"/>
          <w:szCs w:val="24"/>
        </w:rPr>
      </w:pPr>
      <w:r>
        <w:rPr>
          <w:color w:val="0070C0"/>
          <w:szCs w:val="24"/>
        </w:rPr>
        <w:t>For</w:t>
      </w:r>
      <w:r w:rsidRPr="00F30669">
        <w:rPr>
          <w:color w:val="0070C0"/>
          <w:szCs w:val="24"/>
        </w:rPr>
        <w:t xml:space="preserve"> Children’s Hospital</w:t>
      </w:r>
      <w:r>
        <w:rPr>
          <w:color w:val="0070C0"/>
          <w:szCs w:val="24"/>
        </w:rPr>
        <w:t xml:space="preserve"> submissions,</w:t>
      </w:r>
      <w:r w:rsidRPr="00F30669">
        <w:rPr>
          <w:color w:val="0070C0"/>
          <w:szCs w:val="24"/>
        </w:rPr>
        <w:t xml:space="preserve"> </w:t>
      </w:r>
      <w:r>
        <w:rPr>
          <w:color w:val="0070C0"/>
          <w:szCs w:val="24"/>
        </w:rPr>
        <w:t>p</w:t>
      </w:r>
      <w:r w:rsidRPr="00F30669">
        <w:rPr>
          <w:color w:val="0070C0"/>
          <w:szCs w:val="24"/>
        </w:rPr>
        <w:t>lease see the Children’s Hospital signature line template.</w:t>
      </w:r>
    </w:p>
    <w:p w:rsidR="004366E8" w:rsidRPr="00F30669" w:rsidRDefault="004366E8" w:rsidP="00236132">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0070C0"/>
          <w:szCs w:val="24"/>
        </w:rPr>
      </w:pPr>
      <w:bookmarkStart w:id="3" w:name="_GoBack"/>
      <w:bookmarkEnd w:id="3"/>
    </w:p>
    <w:sectPr w:rsidR="004366E8" w:rsidRPr="00F30669" w:rsidSect="00C1230F">
      <w:footerReference w:type="default" r:id="rId12"/>
      <w:pgSz w:w="12240" w:h="15840" w:code="1"/>
      <w:pgMar w:top="1440" w:right="1440" w:bottom="72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177" w:rsidRDefault="00584177">
      <w:r>
        <w:separator/>
      </w:r>
    </w:p>
  </w:endnote>
  <w:endnote w:type="continuationSeparator" w:id="0">
    <w:p w:rsidR="00584177" w:rsidRDefault="0058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C33" w:rsidRDefault="00320C33">
    <w:pPr>
      <w:pStyle w:val="Footer"/>
    </w:pPr>
    <w:r w:rsidRPr="00320C33">
      <w:rPr>
        <w:sz w:val="20"/>
      </w:rPr>
      <w:t>Template Version Date: 04/19/2021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177" w:rsidRDefault="00584177">
      <w:r>
        <w:separator/>
      </w:r>
    </w:p>
  </w:footnote>
  <w:footnote w:type="continuationSeparator" w:id="0">
    <w:p w:rsidR="00584177" w:rsidRDefault="00584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776DD6"/>
    <w:multiLevelType w:val="hybridMultilevel"/>
    <w:tmpl w:val="ED322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707D8"/>
    <w:multiLevelType w:val="hybridMultilevel"/>
    <w:tmpl w:val="4802D4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90C92"/>
    <w:multiLevelType w:val="hybridMultilevel"/>
    <w:tmpl w:val="E4AAE5AA"/>
    <w:lvl w:ilvl="0" w:tplc="50E61A44">
      <w:start w:val="1"/>
      <w:numFmt w:val="bullet"/>
      <w:lvlText w:val=""/>
      <w:lvlJc w:val="left"/>
      <w:pPr>
        <w:tabs>
          <w:tab w:val="num" w:pos="720"/>
        </w:tabs>
        <w:ind w:left="720" w:hanging="360"/>
      </w:pPr>
      <w:rPr>
        <w:rFonts w:ascii="Symbol" w:eastAsia="MS Mincho"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2200D"/>
    <w:multiLevelType w:val="hybridMultilevel"/>
    <w:tmpl w:val="8F0E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34F3B"/>
    <w:multiLevelType w:val="hybridMultilevel"/>
    <w:tmpl w:val="A636F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3258A"/>
    <w:multiLevelType w:val="hybridMultilevel"/>
    <w:tmpl w:val="AF3E4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12FAF"/>
    <w:multiLevelType w:val="hybridMultilevel"/>
    <w:tmpl w:val="F9F02F6A"/>
    <w:lvl w:ilvl="0" w:tplc="298EA490">
      <w:start w:val="1"/>
      <w:numFmt w:val="bullet"/>
      <w:lvlText w:val=""/>
      <w:lvlJc w:val="left"/>
      <w:pPr>
        <w:tabs>
          <w:tab w:val="num" w:pos="780"/>
        </w:tabs>
        <w:ind w:left="780" w:hanging="360"/>
      </w:pPr>
      <w:rPr>
        <w:rFonts w:ascii="Wingdings 2" w:hAnsi="Wingdings 2"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9445500"/>
    <w:multiLevelType w:val="hybridMultilevel"/>
    <w:tmpl w:val="6616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F5457E"/>
    <w:multiLevelType w:val="hybridMultilevel"/>
    <w:tmpl w:val="90C451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13731"/>
    <w:multiLevelType w:val="hybridMultilevel"/>
    <w:tmpl w:val="4106E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AE2AFE"/>
    <w:multiLevelType w:val="hybridMultilevel"/>
    <w:tmpl w:val="39583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5330A"/>
    <w:multiLevelType w:val="singleLevel"/>
    <w:tmpl w:val="58BC91E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D97545"/>
    <w:multiLevelType w:val="hybridMultilevel"/>
    <w:tmpl w:val="5C86F6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005731"/>
    <w:multiLevelType w:val="hybridMultilevel"/>
    <w:tmpl w:val="70A6E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BD732D"/>
    <w:multiLevelType w:val="hybridMultilevel"/>
    <w:tmpl w:val="B5786092"/>
    <w:lvl w:ilvl="0" w:tplc="6D38617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9AE4321"/>
    <w:multiLevelType w:val="hybridMultilevel"/>
    <w:tmpl w:val="FB849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E964F6"/>
    <w:multiLevelType w:val="hybridMultilevel"/>
    <w:tmpl w:val="E51A9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AC38C0"/>
    <w:multiLevelType w:val="hybridMultilevel"/>
    <w:tmpl w:val="9774AC5C"/>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AE522C"/>
    <w:multiLevelType w:val="hybridMultilevel"/>
    <w:tmpl w:val="75B62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8"/>
  </w:num>
  <w:num w:numId="5">
    <w:abstractNumId w:val="20"/>
  </w:num>
  <w:num w:numId="6">
    <w:abstractNumId w:val="2"/>
  </w:num>
  <w:num w:numId="7">
    <w:abstractNumId w:val="15"/>
  </w:num>
  <w:num w:numId="8">
    <w:abstractNumId w:val="11"/>
  </w:num>
  <w:num w:numId="9">
    <w:abstractNumId w:val="12"/>
  </w:num>
  <w:num w:numId="10">
    <w:abstractNumId w:val="9"/>
  </w:num>
  <w:num w:numId="11">
    <w:abstractNumId w:val="6"/>
  </w:num>
  <w:num w:numId="12">
    <w:abstractNumId w:val="21"/>
  </w:num>
  <w:num w:numId="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17"/>
  </w:num>
  <w:num w:numId="15">
    <w:abstractNumId w:val="7"/>
  </w:num>
  <w:num w:numId="16">
    <w:abstractNumId w:val="23"/>
  </w:num>
  <w:num w:numId="17">
    <w:abstractNumId w:val="4"/>
  </w:num>
  <w:num w:numId="18">
    <w:abstractNumId w:val="3"/>
  </w:num>
  <w:num w:numId="19">
    <w:abstractNumId w:val="19"/>
  </w:num>
  <w:num w:numId="20">
    <w:abstractNumId w:val="25"/>
  </w:num>
  <w:num w:numId="21">
    <w:abstractNumId w:val="10"/>
  </w:num>
  <w:num w:numId="22">
    <w:abstractNumId w:val="22"/>
  </w:num>
  <w:num w:numId="23">
    <w:abstractNumId w:val="8"/>
  </w:num>
  <w:num w:numId="24">
    <w:abstractNumId w:val="16"/>
  </w:num>
  <w:num w:numId="25">
    <w:abstractNumId w:val="24"/>
  </w:num>
  <w:num w:numId="26">
    <w:abstractNumId w:val="14"/>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9A"/>
    <w:rsid w:val="000174F2"/>
    <w:rsid w:val="00034D7C"/>
    <w:rsid w:val="00067D88"/>
    <w:rsid w:val="000A0473"/>
    <w:rsid w:val="000B4ED6"/>
    <w:rsid w:val="000C4BE7"/>
    <w:rsid w:val="000E6917"/>
    <w:rsid w:val="0011138A"/>
    <w:rsid w:val="00122B4F"/>
    <w:rsid w:val="00150AA3"/>
    <w:rsid w:val="00192C5A"/>
    <w:rsid w:val="001A5103"/>
    <w:rsid w:val="001A5ED6"/>
    <w:rsid w:val="001B309A"/>
    <w:rsid w:val="001B546E"/>
    <w:rsid w:val="001C4752"/>
    <w:rsid w:val="001F2526"/>
    <w:rsid w:val="00236132"/>
    <w:rsid w:val="00261A35"/>
    <w:rsid w:val="00265F9D"/>
    <w:rsid w:val="00285F14"/>
    <w:rsid w:val="002929CB"/>
    <w:rsid w:val="002949E0"/>
    <w:rsid w:val="002C010E"/>
    <w:rsid w:val="002C03D1"/>
    <w:rsid w:val="002D010C"/>
    <w:rsid w:val="002E5BF9"/>
    <w:rsid w:val="002E7085"/>
    <w:rsid w:val="00306CA1"/>
    <w:rsid w:val="0031687A"/>
    <w:rsid w:val="00320C33"/>
    <w:rsid w:val="003228FC"/>
    <w:rsid w:val="003304F1"/>
    <w:rsid w:val="00346C9B"/>
    <w:rsid w:val="00362A5C"/>
    <w:rsid w:val="003810C1"/>
    <w:rsid w:val="003D0133"/>
    <w:rsid w:val="003D5886"/>
    <w:rsid w:val="003E7F25"/>
    <w:rsid w:val="0040702F"/>
    <w:rsid w:val="004176C6"/>
    <w:rsid w:val="004269D6"/>
    <w:rsid w:val="004351EF"/>
    <w:rsid w:val="004366E8"/>
    <w:rsid w:val="004418C0"/>
    <w:rsid w:val="004A4595"/>
    <w:rsid w:val="004A6834"/>
    <w:rsid w:val="004B7E43"/>
    <w:rsid w:val="004C05F5"/>
    <w:rsid w:val="004C1D67"/>
    <w:rsid w:val="004C7BBB"/>
    <w:rsid w:val="004F0E5A"/>
    <w:rsid w:val="004F55C2"/>
    <w:rsid w:val="00526C3F"/>
    <w:rsid w:val="005461FD"/>
    <w:rsid w:val="00583F22"/>
    <w:rsid w:val="00584177"/>
    <w:rsid w:val="0058627A"/>
    <w:rsid w:val="00590F5F"/>
    <w:rsid w:val="005E25F4"/>
    <w:rsid w:val="00604F47"/>
    <w:rsid w:val="00626750"/>
    <w:rsid w:val="00627772"/>
    <w:rsid w:val="006373F0"/>
    <w:rsid w:val="00675CDF"/>
    <w:rsid w:val="006B4CE0"/>
    <w:rsid w:val="006C6AD6"/>
    <w:rsid w:val="006D1B3B"/>
    <w:rsid w:val="00706FCC"/>
    <w:rsid w:val="00735646"/>
    <w:rsid w:val="0074425B"/>
    <w:rsid w:val="007834A2"/>
    <w:rsid w:val="0078715D"/>
    <w:rsid w:val="007B24B6"/>
    <w:rsid w:val="007B50B3"/>
    <w:rsid w:val="007B5A2E"/>
    <w:rsid w:val="007C620D"/>
    <w:rsid w:val="007C77F3"/>
    <w:rsid w:val="00803727"/>
    <w:rsid w:val="00805EF4"/>
    <w:rsid w:val="00875125"/>
    <w:rsid w:val="00875858"/>
    <w:rsid w:val="00877A97"/>
    <w:rsid w:val="00885365"/>
    <w:rsid w:val="00891A81"/>
    <w:rsid w:val="008A099D"/>
    <w:rsid w:val="008A167E"/>
    <w:rsid w:val="00943653"/>
    <w:rsid w:val="009457C0"/>
    <w:rsid w:val="00972D4C"/>
    <w:rsid w:val="00986877"/>
    <w:rsid w:val="00996040"/>
    <w:rsid w:val="0099620A"/>
    <w:rsid w:val="009A729B"/>
    <w:rsid w:val="009D0985"/>
    <w:rsid w:val="009D252D"/>
    <w:rsid w:val="009F48DE"/>
    <w:rsid w:val="00A25830"/>
    <w:rsid w:val="00A37155"/>
    <w:rsid w:val="00A37E0D"/>
    <w:rsid w:val="00A61DAB"/>
    <w:rsid w:val="00A621BF"/>
    <w:rsid w:val="00A676D0"/>
    <w:rsid w:val="00A84628"/>
    <w:rsid w:val="00AB3E9F"/>
    <w:rsid w:val="00AD2620"/>
    <w:rsid w:val="00AE0342"/>
    <w:rsid w:val="00AF28AD"/>
    <w:rsid w:val="00B016D8"/>
    <w:rsid w:val="00B11D5B"/>
    <w:rsid w:val="00B13D7C"/>
    <w:rsid w:val="00B1555A"/>
    <w:rsid w:val="00B279C2"/>
    <w:rsid w:val="00B41470"/>
    <w:rsid w:val="00B51845"/>
    <w:rsid w:val="00B64DC5"/>
    <w:rsid w:val="00B833F4"/>
    <w:rsid w:val="00BF67F2"/>
    <w:rsid w:val="00C1230F"/>
    <w:rsid w:val="00C13D84"/>
    <w:rsid w:val="00C4508D"/>
    <w:rsid w:val="00C4749D"/>
    <w:rsid w:val="00C72CC6"/>
    <w:rsid w:val="00C87CE2"/>
    <w:rsid w:val="00CE6584"/>
    <w:rsid w:val="00CF5916"/>
    <w:rsid w:val="00D06B71"/>
    <w:rsid w:val="00D13409"/>
    <w:rsid w:val="00D42A94"/>
    <w:rsid w:val="00D43EF3"/>
    <w:rsid w:val="00D7300B"/>
    <w:rsid w:val="00D93D26"/>
    <w:rsid w:val="00DE28C2"/>
    <w:rsid w:val="00DF6650"/>
    <w:rsid w:val="00E35115"/>
    <w:rsid w:val="00E358B0"/>
    <w:rsid w:val="00E72064"/>
    <w:rsid w:val="00E85A7B"/>
    <w:rsid w:val="00E870EA"/>
    <w:rsid w:val="00E9248D"/>
    <w:rsid w:val="00E92A08"/>
    <w:rsid w:val="00EA141B"/>
    <w:rsid w:val="00EA2053"/>
    <w:rsid w:val="00EA3A91"/>
    <w:rsid w:val="00EA5507"/>
    <w:rsid w:val="00EC098F"/>
    <w:rsid w:val="00ED4FF5"/>
    <w:rsid w:val="00EE134C"/>
    <w:rsid w:val="00EE5634"/>
    <w:rsid w:val="00F217A7"/>
    <w:rsid w:val="00F30234"/>
    <w:rsid w:val="00F30669"/>
    <w:rsid w:val="00F4339E"/>
    <w:rsid w:val="00F67AA2"/>
    <w:rsid w:val="00F70672"/>
    <w:rsid w:val="00F71509"/>
    <w:rsid w:val="00F71D75"/>
    <w:rsid w:val="00F77A1A"/>
    <w:rsid w:val="00F93E20"/>
    <w:rsid w:val="00FC030B"/>
    <w:rsid w:val="00FF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206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aliases w:val="ICI Section Headers"/>
    <w:basedOn w:val="Normal"/>
    <w:next w:val="Normal"/>
    <w:qFormat/>
    <w:pPr>
      <w:keepNext/>
      <w:outlineLvl w:val="0"/>
    </w:pPr>
    <w:rPr>
      <w:i/>
      <w:iCs/>
    </w:rPr>
  </w:style>
  <w:style w:type="paragraph" w:styleId="Heading2">
    <w:name w:val="heading 2"/>
    <w:basedOn w:val="Normal"/>
    <w:next w:val="Normal"/>
    <w:qFormat/>
    <w:pPr>
      <w:keepNext/>
      <w:jc w:val="center"/>
      <w:outlineLvl w:val="1"/>
    </w:pPr>
    <w:rPr>
      <w:sz w:val="48"/>
    </w:rPr>
  </w:style>
  <w:style w:type="paragraph" w:styleId="Heading3">
    <w:name w:val="heading 3"/>
    <w:basedOn w:val="Normal"/>
    <w:next w:val="Normal"/>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firstLine="360"/>
      <w:outlineLvl w:val="2"/>
    </w:pPr>
    <w:rPr>
      <w:b/>
    </w:rPr>
  </w:style>
  <w:style w:type="paragraph" w:styleId="Heading4">
    <w:name w:val="heading 4"/>
    <w:basedOn w:val="Normal"/>
    <w:next w:val="Normal"/>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jc w:val="left"/>
      <w:outlineLvl w:val="3"/>
    </w:pPr>
    <w:rPr>
      <w:b/>
      <w:bCs/>
      <w:iCs/>
      <w:sz w:val="22"/>
      <w:szCs w:val="24"/>
    </w:rPr>
  </w:style>
  <w:style w:type="paragraph" w:styleId="Heading5">
    <w:name w:val="heading 5"/>
    <w:basedOn w:val="Normal"/>
    <w:next w:val="Normal"/>
    <w:qFormat/>
    <w:pPr>
      <w:keepNext/>
      <w:tabs>
        <w:tab w:val="left" w:pos="0"/>
      </w:tabs>
      <w:autoSpaceDE w:val="0"/>
      <w:autoSpaceDN w:val="0"/>
      <w:adjustRightInd w:val="0"/>
      <w:ind w:left="720"/>
      <w:jc w:val="left"/>
      <w:outlineLvl w:val="4"/>
    </w:pPr>
    <w:rPr>
      <w:i/>
      <w:iCs/>
      <w:noProof/>
      <w:sz w:val="22"/>
    </w:rPr>
  </w:style>
  <w:style w:type="paragraph" w:styleId="Heading6">
    <w:name w:val="heading 6"/>
    <w:basedOn w:val="Normal"/>
    <w:next w:val="Normal"/>
    <w:qFormat/>
    <w:pPr>
      <w:keepNext/>
      <w:widowControl w:val="0"/>
      <w:numPr>
        <w:ilvl w:val="12"/>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440"/>
      <w:jc w:val="left"/>
      <w:outlineLvl w:val="5"/>
    </w:pPr>
    <w:rPr>
      <w:sz w:val="22"/>
      <w:u w:val="single"/>
    </w:rPr>
  </w:style>
  <w:style w:type="paragraph" w:styleId="Heading7">
    <w:name w:val="heading 7"/>
    <w:basedOn w:val="Normal"/>
    <w:next w:val="Normal"/>
    <w:qFormat/>
    <w:pPr>
      <w:keepNext/>
      <w:numPr>
        <w:ilvl w:val="12"/>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outlineLvl w:val="6"/>
    </w:pPr>
    <w:rPr>
      <w:iCs/>
      <w:u w:val="single"/>
    </w:rPr>
  </w:style>
  <w:style w:type="paragraph" w:styleId="Heading8">
    <w:name w:val="heading 8"/>
    <w:basedOn w:val="Normal"/>
    <w:next w:val="Normal"/>
    <w:qFormat/>
    <w:pPr>
      <w:keepNext/>
      <w:numPr>
        <w:ilvl w:val="12"/>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440" w:hanging="1440"/>
      <w:outlineLvl w:val="7"/>
    </w:pPr>
    <w:rPr>
      <w:bCs/>
      <w:iCs/>
    </w:rPr>
  </w:style>
  <w:style w:type="paragraph" w:styleId="Heading9">
    <w:name w:val="heading 9"/>
    <w:basedOn w:val="Normal"/>
    <w:next w:val="Normal"/>
    <w:qFormat/>
    <w:pPr>
      <w:keepNext/>
      <w:numPr>
        <w:ilvl w:val="12"/>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LineNumber">
    <w:name w:val="line number"/>
    <w:basedOn w:val="DefaultParagraphFont"/>
    <w:semiHidden/>
  </w:style>
  <w:style w:type="paragraph" w:styleId="Title">
    <w:name w:val="Title"/>
    <w:basedOn w:val="Normal"/>
    <w:link w:val="TitleChar"/>
    <w:qFormat/>
    <w:pPr>
      <w:jc w:val="center"/>
    </w:pPr>
    <w:rPr>
      <w:b/>
    </w:rPr>
  </w:style>
  <w:style w:type="paragraph" w:styleId="BodyText">
    <w:name w:val="Body Text"/>
    <w:basedOn w:val="Normal"/>
    <w:semiHidden/>
  </w:style>
  <w:style w:type="paragraph" w:styleId="BodyText2">
    <w:name w:val="Body Text 2"/>
    <w:basedOn w:val="Normal"/>
    <w:semiHidden/>
    <w:rPr>
      <w:i/>
      <w:iCs/>
    </w:rPr>
  </w:style>
  <w:style w:type="paragraph" w:customStyle="1" w:styleId="Pages">
    <w:name w:val="Pages"/>
    <w:basedOn w:val="BodyText"/>
    <w:rPr>
      <w:b/>
    </w:rPr>
  </w:style>
  <w:style w:type="paragraph" w:styleId="BodyText3">
    <w:name w:val="Body Text 3"/>
    <w:basedOn w:val="Normal"/>
    <w:semiHidden/>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Pr>
      <w:i/>
      <w:sz w:val="22"/>
    </w:rPr>
  </w:style>
  <w:style w:type="paragraph" w:styleId="BodyTextIndent">
    <w:name w:val="Body Text Indent"/>
    <w:basedOn w:val="Normal"/>
    <w:semiHidden/>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pPr>
    <w:rPr>
      <w:i/>
    </w:rPr>
  </w:style>
  <w:style w:type="paragraph" w:styleId="BodyTextIndent2">
    <w:name w:val="Body Text Indent 2"/>
    <w:basedOn w:val="Normal"/>
    <w:semiHidden/>
    <w:pPr>
      <w:tabs>
        <w:tab w:val="left" w:pos="0"/>
      </w:tabs>
      <w:autoSpaceDE w:val="0"/>
      <w:autoSpaceDN w:val="0"/>
      <w:adjustRightInd w:val="0"/>
      <w:ind w:left="720"/>
    </w:pPr>
  </w:style>
  <w:style w:type="paragraph" w:styleId="BodyTextIndent3">
    <w:name w:val="Body Text Indent 3"/>
    <w:basedOn w:val="Normal"/>
    <w:semiHidden/>
    <w:pPr>
      <w:widowControl w:val="0"/>
      <w:numPr>
        <w:ilvl w:val="12"/>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440"/>
      <w:jc w:val="left"/>
    </w:pPr>
    <w:rPr>
      <w:i/>
      <w:sz w:val="22"/>
    </w:rPr>
  </w:style>
  <w:style w:type="paragraph" w:customStyle="1" w:styleId="a">
    <w:name w:val="_"/>
    <w:pPr>
      <w:widowControl w:val="0"/>
      <w:ind w:left="-1440"/>
    </w:pPr>
    <w:rPr>
      <w:sz w:val="24"/>
    </w:rP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Subtitle">
    <w:name w:val="Subtitle"/>
    <w:basedOn w:val="Normal"/>
    <w:qFormat/>
    <w:pPr>
      <w:jc w:val="center"/>
    </w:pPr>
    <w:rPr>
      <w:b/>
      <w:bCs/>
      <w:sz w:val="28"/>
    </w:rPr>
  </w:style>
  <w:style w:type="paragraph" w:styleId="BalloonText">
    <w:name w:val="Balloon Text"/>
    <w:basedOn w:val="Normal"/>
    <w:link w:val="BalloonTextChar"/>
    <w:uiPriority w:val="99"/>
    <w:semiHidden/>
    <w:unhideWhenUsed/>
    <w:rsid w:val="0078715D"/>
    <w:rPr>
      <w:rFonts w:ascii="Tahoma" w:hAnsi="Tahoma" w:cs="Tahoma"/>
      <w:sz w:val="16"/>
      <w:szCs w:val="16"/>
    </w:rPr>
  </w:style>
  <w:style w:type="character" w:customStyle="1" w:styleId="BalloonTextChar">
    <w:name w:val="Balloon Text Char"/>
    <w:link w:val="BalloonText"/>
    <w:uiPriority w:val="99"/>
    <w:semiHidden/>
    <w:rsid w:val="0078715D"/>
    <w:rPr>
      <w:rFonts w:ascii="Tahoma" w:hAnsi="Tahoma" w:cs="Tahoma"/>
      <w:sz w:val="16"/>
      <w:szCs w:val="16"/>
    </w:rPr>
  </w:style>
  <w:style w:type="character" w:customStyle="1" w:styleId="FooterChar">
    <w:name w:val="Footer Char"/>
    <w:link w:val="Footer"/>
    <w:semiHidden/>
    <w:rsid w:val="009A729B"/>
    <w:rPr>
      <w:sz w:val="24"/>
    </w:rPr>
  </w:style>
  <w:style w:type="character" w:customStyle="1" w:styleId="TitleChar">
    <w:name w:val="Title Char"/>
    <w:link w:val="Title"/>
    <w:rsid w:val="00E92A08"/>
    <w:rPr>
      <w:b/>
      <w:sz w:val="24"/>
    </w:rPr>
  </w:style>
  <w:style w:type="paragraph" w:styleId="CommentSubject">
    <w:name w:val="annotation subject"/>
    <w:basedOn w:val="CommentText"/>
    <w:next w:val="CommentText"/>
    <w:link w:val="CommentSubjectChar"/>
    <w:uiPriority w:val="99"/>
    <w:semiHidden/>
    <w:unhideWhenUsed/>
    <w:rsid w:val="00B279C2"/>
    <w:rPr>
      <w:b/>
      <w:bCs/>
    </w:rPr>
  </w:style>
  <w:style w:type="character" w:customStyle="1" w:styleId="CommentTextChar">
    <w:name w:val="Comment Text Char"/>
    <w:basedOn w:val="DefaultParagraphFont"/>
    <w:link w:val="CommentText"/>
    <w:semiHidden/>
    <w:rsid w:val="00B279C2"/>
  </w:style>
  <w:style w:type="character" w:customStyle="1" w:styleId="CommentSubjectChar">
    <w:name w:val="Comment Subject Char"/>
    <w:link w:val="CommentSubject"/>
    <w:uiPriority w:val="99"/>
    <w:semiHidden/>
    <w:rsid w:val="00B279C2"/>
    <w:rPr>
      <w:b/>
      <w:bCs/>
    </w:rPr>
  </w:style>
  <w:style w:type="paragraph" w:styleId="Revision">
    <w:name w:val="Revision"/>
    <w:hidden/>
    <w:uiPriority w:val="99"/>
    <w:semiHidden/>
    <w:rsid w:val="00B279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7</Value>
    </Office>
    <Show_x0020_in_x0020_All_x0020_Documents xmlns="dc39fd06-120c-440a-a102-510133f4bbc7">false</Show_x0020_in_x0020_All_x0020_Documents>
  </documentManagement>
</p:properties>
</file>

<file path=customXml/itemProps1.xml><?xml version="1.0" encoding="utf-8"?>
<ds:datastoreItem xmlns:ds="http://schemas.openxmlformats.org/officeDocument/2006/customXml" ds:itemID="{60EA9536-E9CC-4057-BD87-36311FF77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B2640-1F59-4B0A-91B8-936EADB57BC7}">
  <ds:schemaRefs>
    <ds:schemaRef ds:uri="http://schemas.microsoft.com/office/2006/metadata/longProperties"/>
  </ds:schemaRefs>
</ds:datastoreItem>
</file>

<file path=customXml/itemProps3.xml><?xml version="1.0" encoding="utf-8"?>
<ds:datastoreItem xmlns:ds="http://schemas.openxmlformats.org/officeDocument/2006/customXml" ds:itemID="{DE04D587-9265-4A75-8AD4-42FD0B08F52E}">
  <ds:schemaRefs>
    <ds:schemaRef ds:uri="http://schemas.microsoft.com/sharepoint/v3/contenttype/forms"/>
  </ds:schemaRefs>
</ds:datastoreItem>
</file>

<file path=customXml/itemProps4.xml><?xml version="1.0" encoding="utf-8"?>
<ds:datastoreItem xmlns:ds="http://schemas.openxmlformats.org/officeDocument/2006/customXml" ds:itemID="{25A83536-89F5-45E8-AEE3-8A59FDA1C60F}">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2021-04-19T17:48:00Z</dcterms:created>
  <dcterms:modified xsi:type="dcterms:W3CDTF">2021-04-19T17:48:00Z</dcterms:modified>
</cp:coreProperties>
</file>